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BFF25" w14:textId="51F0EC04" w:rsidR="00C04289" w:rsidRDefault="0047653C" w:rsidP="0047653C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QUERELLA PARA LA RESTITUCIÓN DEL ESPACIO PÚBLICO</w:t>
      </w:r>
    </w:p>
    <w:p w14:paraId="229B34EA" w14:textId="3749B838" w:rsidR="0047653C" w:rsidRDefault="0047653C" w:rsidP="0047653C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163AF597" w14:textId="4F6097D8" w:rsidR="0047653C" w:rsidRPr="0047653C" w:rsidRDefault="0047653C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C61FC1">
        <w:rPr>
          <w:rFonts w:ascii="Arial" w:hAnsi="Arial" w:cs="Arial"/>
          <w:lang w:val="es-MX"/>
        </w:rPr>
        <w:t xml:space="preserve">Señor </w:t>
      </w:r>
      <w:r w:rsidR="00C61FC1">
        <w:rPr>
          <w:rFonts w:ascii="Arial" w:hAnsi="Arial" w:cs="Arial"/>
          <w:lang w:val="es-MX"/>
        </w:rPr>
        <w:t>a</w:t>
      </w:r>
      <w:r w:rsidRPr="00C61FC1">
        <w:rPr>
          <w:rFonts w:ascii="Arial" w:hAnsi="Arial" w:cs="Arial"/>
          <w:lang w:val="es-MX"/>
        </w:rPr>
        <w:t xml:space="preserve">lcalde de </w:t>
      </w:r>
      <w:r w:rsidR="00C61FC1">
        <w:rPr>
          <w:rFonts w:ascii="Arial" w:hAnsi="Arial" w:cs="Arial"/>
          <w:b/>
          <w:bCs/>
          <w:lang w:val="es-MX"/>
        </w:rPr>
        <w:t>XXXXXXXXXXXXX</w:t>
      </w:r>
    </w:p>
    <w:p w14:paraId="6EEC7001" w14:textId="77777777" w:rsidR="0047653C" w:rsidRPr="0047653C" w:rsidRDefault="0047653C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7653C">
        <w:rPr>
          <w:rFonts w:ascii="Arial" w:hAnsi="Arial" w:cs="Arial"/>
          <w:lang w:val="es-MX"/>
        </w:rPr>
        <w:t>E. S. D.</w:t>
      </w:r>
    </w:p>
    <w:p w14:paraId="7F91C182" w14:textId="77777777" w:rsidR="0047653C" w:rsidRPr="0047653C" w:rsidRDefault="0047653C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7653C">
        <w:rPr>
          <w:rFonts w:ascii="Arial" w:hAnsi="Arial" w:cs="Arial"/>
          <w:lang w:val="es-MX"/>
        </w:rPr>
        <w:t xml:space="preserve"> </w:t>
      </w:r>
    </w:p>
    <w:p w14:paraId="0AA99644" w14:textId="47072577" w:rsidR="0047653C" w:rsidRDefault="0047653C" w:rsidP="0047653C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47653C">
        <w:rPr>
          <w:rFonts w:ascii="Arial" w:hAnsi="Arial" w:cs="Arial"/>
          <w:lang w:val="es-MX"/>
        </w:rPr>
        <w:t>REF:</w:t>
      </w:r>
      <w:r w:rsidRPr="0047653C">
        <w:rPr>
          <w:rFonts w:ascii="Arial" w:hAnsi="Arial" w:cs="Arial"/>
          <w:lang w:val="es-MX"/>
        </w:rPr>
        <w:tab/>
        <w:t>Proceso</w:t>
      </w:r>
      <w:r>
        <w:rPr>
          <w:rFonts w:ascii="Arial" w:hAnsi="Arial" w:cs="Arial"/>
          <w:lang w:val="es-MX"/>
        </w:rPr>
        <w:t xml:space="preserve"> </w:t>
      </w:r>
      <w:r w:rsidRPr="0047653C">
        <w:rPr>
          <w:rFonts w:ascii="Arial" w:hAnsi="Arial" w:cs="Arial"/>
          <w:lang w:val="es-MX"/>
        </w:rPr>
        <w:t>para</w:t>
      </w:r>
      <w:r>
        <w:rPr>
          <w:rFonts w:ascii="Arial" w:hAnsi="Arial" w:cs="Arial"/>
          <w:lang w:val="es-MX"/>
        </w:rPr>
        <w:t xml:space="preserve"> </w:t>
      </w:r>
      <w:r w:rsidRPr="0047653C">
        <w:rPr>
          <w:rFonts w:ascii="Arial" w:hAnsi="Arial" w:cs="Arial"/>
          <w:lang w:val="es-MX"/>
        </w:rPr>
        <w:t>la</w:t>
      </w:r>
      <w:r>
        <w:rPr>
          <w:rFonts w:ascii="Arial" w:hAnsi="Arial" w:cs="Arial"/>
          <w:lang w:val="es-MX"/>
        </w:rPr>
        <w:t xml:space="preserve"> </w:t>
      </w:r>
      <w:r w:rsidRPr="0047653C">
        <w:rPr>
          <w:rFonts w:ascii="Arial" w:hAnsi="Arial" w:cs="Arial"/>
          <w:lang w:val="es-MX"/>
        </w:rPr>
        <w:t>restitución</w:t>
      </w:r>
      <w:r>
        <w:rPr>
          <w:rFonts w:ascii="Arial" w:hAnsi="Arial" w:cs="Arial"/>
          <w:lang w:val="es-MX"/>
        </w:rPr>
        <w:t xml:space="preserve"> </w:t>
      </w:r>
      <w:r w:rsidRPr="0047653C">
        <w:rPr>
          <w:rFonts w:ascii="Arial" w:hAnsi="Arial" w:cs="Arial"/>
          <w:lang w:val="es-MX"/>
        </w:rPr>
        <w:t>del</w:t>
      </w:r>
      <w:r>
        <w:rPr>
          <w:rFonts w:ascii="Arial" w:hAnsi="Arial" w:cs="Arial"/>
          <w:lang w:val="es-MX"/>
        </w:rPr>
        <w:t xml:space="preserve"> </w:t>
      </w:r>
      <w:r w:rsidRPr="0047653C">
        <w:rPr>
          <w:rFonts w:ascii="Arial" w:hAnsi="Arial" w:cs="Arial"/>
          <w:lang w:val="es-MX"/>
        </w:rPr>
        <w:t>espacio</w:t>
      </w:r>
      <w:r>
        <w:rPr>
          <w:rFonts w:ascii="Arial" w:hAnsi="Arial" w:cs="Arial"/>
          <w:lang w:val="es-MX"/>
        </w:rPr>
        <w:t xml:space="preserve"> </w:t>
      </w:r>
      <w:r w:rsidRPr="0047653C">
        <w:rPr>
          <w:rFonts w:ascii="Arial" w:hAnsi="Arial" w:cs="Arial"/>
          <w:lang w:val="es-MX"/>
        </w:rPr>
        <w:t>público</w:t>
      </w:r>
      <w:r>
        <w:rPr>
          <w:rFonts w:ascii="Arial" w:hAnsi="Arial" w:cs="Arial"/>
          <w:lang w:val="es-MX"/>
        </w:rPr>
        <w:t xml:space="preserve"> </w:t>
      </w:r>
      <w:r w:rsidRPr="0047653C">
        <w:rPr>
          <w:rFonts w:ascii="Arial" w:hAnsi="Arial" w:cs="Arial"/>
          <w:lang w:val="es-MX"/>
        </w:rPr>
        <w:t>contra</w:t>
      </w:r>
      <w:r>
        <w:rPr>
          <w:rFonts w:ascii="Arial" w:hAnsi="Arial" w:cs="Arial"/>
          <w:b/>
          <w:bCs/>
          <w:lang w:val="es-MX"/>
        </w:rPr>
        <w:t xml:space="preserve"> XXXXXXXXXXXXXXXX</w:t>
      </w:r>
    </w:p>
    <w:p w14:paraId="78352A8E" w14:textId="77777777" w:rsidR="0047653C" w:rsidRPr="0047653C" w:rsidRDefault="0047653C" w:rsidP="0047653C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22623E30" w14:textId="2B0C1988" w:rsidR="0047653C" w:rsidRPr="0047653C" w:rsidRDefault="0047653C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XXXXXXXXXXXXXXXX, </w:t>
      </w:r>
      <w:r w:rsidRPr="0047653C">
        <w:rPr>
          <w:rFonts w:ascii="Arial" w:hAnsi="Arial" w:cs="Arial"/>
          <w:lang w:val="es-MX"/>
        </w:rPr>
        <w:t xml:space="preserve">mayor de edad y vecino de </w:t>
      </w:r>
      <w:r>
        <w:rPr>
          <w:rFonts w:ascii="Arial" w:hAnsi="Arial" w:cs="Arial"/>
          <w:b/>
          <w:bCs/>
          <w:lang w:val="es-MX"/>
        </w:rPr>
        <w:t>XXXXXXXXXXXXX,</w:t>
      </w:r>
      <w:r w:rsidRPr="0047653C">
        <w:rPr>
          <w:rFonts w:ascii="Arial" w:hAnsi="Arial" w:cs="Arial"/>
          <w:lang w:val="es-MX"/>
        </w:rPr>
        <w:t xml:space="preserve"> abogado en ejercicio, portador de la Tarjeta Profesional N</w:t>
      </w:r>
      <w:r>
        <w:rPr>
          <w:rFonts w:ascii="Arial" w:hAnsi="Arial" w:cs="Arial"/>
          <w:lang w:val="es-MX"/>
        </w:rPr>
        <w:t xml:space="preserve">o. </w:t>
      </w:r>
      <w:r>
        <w:rPr>
          <w:rFonts w:ascii="Arial" w:hAnsi="Arial" w:cs="Arial"/>
          <w:b/>
          <w:bCs/>
          <w:lang w:val="es-MX"/>
        </w:rPr>
        <w:t xml:space="preserve">XXXXXX </w:t>
      </w:r>
      <w:r>
        <w:rPr>
          <w:rFonts w:ascii="Arial" w:hAnsi="Arial" w:cs="Arial"/>
          <w:lang w:val="es-MX"/>
        </w:rPr>
        <w:t xml:space="preserve">del Consejo Superior de la Judicatura y </w:t>
      </w:r>
      <w:r w:rsidRPr="0047653C">
        <w:rPr>
          <w:rFonts w:ascii="Arial" w:hAnsi="Arial" w:cs="Arial"/>
          <w:lang w:val="es-MX"/>
        </w:rPr>
        <w:t>de la cédula de ciudadanía</w:t>
      </w:r>
      <w:r>
        <w:rPr>
          <w:rFonts w:ascii="Arial" w:hAnsi="Arial" w:cs="Arial"/>
          <w:lang w:val="es-MX"/>
        </w:rPr>
        <w:t xml:space="preserve"> </w:t>
      </w:r>
      <w:r w:rsidRPr="0047653C">
        <w:rPr>
          <w:rFonts w:ascii="Arial" w:hAnsi="Arial" w:cs="Arial"/>
          <w:lang w:val="es-MX"/>
        </w:rPr>
        <w:t>N</w:t>
      </w:r>
      <w:r>
        <w:rPr>
          <w:rFonts w:ascii="Arial" w:hAnsi="Arial" w:cs="Arial"/>
          <w:lang w:val="es-MX"/>
        </w:rPr>
        <w:t>o.</w:t>
      </w:r>
      <w:r w:rsidRPr="0047653C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</w:t>
      </w:r>
      <w:r w:rsidRPr="0047653C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>XXXXXXXXXX,</w:t>
      </w:r>
      <w:r w:rsidRPr="0047653C">
        <w:rPr>
          <w:rFonts w:ascii="Arial" w:hAnsi="Arial" w:cs="Arial"/>
          <w:lang w:val="es-MX"/>
        </w:rPr>
        <w:t xml:space="preserve"> actuando en nombre y representación de </w:t>
      </w:r>
      <w:r>
        <w:rPr>
          <w:rFonts w:ascii="Arial" w:hAnsi="Arial" w:cs="Arial"/>
          <w:b/>
          <w:bCs/>
          <w:lang w:val="es-MX"/>
        </w:rPr>
        <w:t>XXXXXXXXXXXX,</w:t>
      </w:r>
      <w:r w:rsidRPr="0047653C">
        <w:rPr>
          <w:rFonts w:ascii="Arial" w:hAnsi="Arial" w:cs="Arial"/>
          <w:lang w:val="es-MX"/>
        </w:rPr>
        <w:t xml:space="preserve"> mayor</w:t>
      </w:r>
      <w:r>
        <w:rPr>
          <w:rFonts w:ascii="Arial" w:hAnsi="Arial" w:cs="Arial"/>
          <w:lang w:val="es-MX"/>
        </w:rPr>
        <w:t xml:space="preserve"> de edad</w:t>
      </w:r>
      <w:r w:rsidRPr="0047653C">
        <w:rPr>
          <w:rFonts w:ascii="Arial" w:hAnsi="Arial" w:cs="Arial"/>
          <w:lang w:val="es-MX"/>
        </w:rPr>
        <w:t xml:space="preserve"> y</w:t>
      </w:r>
      <w:r>
        <w:rPr>
          <w:rFonts w:ascii="Arial" w:hAnsi="Arial" w:cs="Arial"/>
          <w:lang w:val="es-MX"/>
        </w:rPr>
        <w:t xml:space="preserve"> </w:t>
      </w:r>
      <w:r w:rsidRPr="0047653C">
        <w:rPr>
          <w:rFonts w:ascii="Arial" w:hAnsi="Arial" w:cs="Arial"/>
          <w:lang w:val="es-MX"/>
        </w:rPr>
        <w:t xml:space="preserve">vecino de </w:t>
      </w:r>
      <w:r>
        <w:rPr>
          <w:rFonts w:ascii="Arial" w:hAnsi="Arial" w:cs="Arial"/>
          <w:b/>
          <w:bCs/>
          <w:lang w:val="es-MX"/>
        </w:rPr>
        <w:t>XXXXXXXX,</w:t>
      </w:r>
      <w:r w:rsidRPr="0047653C">
        <w:rPr>
          <w:rFonts w:ascii="Arial" w:hAnsi="Arial" w:cs="Arial"/>
          <w:lang w:val="es-MX"/>
        </w:rPr>
        <w:t xml:space="preserve"> quien se identifica con la cédula de ciudadanía N</w:t>
      </w:r>
      <w:r>
        <w:rPr>
          <w:rFonts w:ascii="Arial" w:hAnsi="Arial" w:cs="Arial"/>
          <w:lang w:val="es-MX"/>
        </w:rPr>
        <w:t>o.</w:t>
      </w:r>
      <w:r w:rsidRPr="0047653C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</w:t>
      </w:r>
      <w:r w:rsidRPr="0047653C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>XXXXXXXXX</w:t>
      </w:r>
      <w:r>
        <w:rPr>
          <w:rFonts w:ascii="Arial" w:hAnsi="Arial" w:cs="Arial"/>
          <w:lang w:val="es-MX"/>
        </w:rPr>
        <w:t xml:space="preserve"> </w:t>
      </w:r>
      <w:r w:rsidRPr="0047653C">
        <w:rPr>
          <w:rFonts w:ascii="Arial" w:hAnsi="Arial" w:cs="Arial"/>
          <w:lang w:val="es-MX"/>
        </w:rPr>
        <w:t xml:space="preserve">según poder que adjunto, con el objeto de instaurar querella para la restitución del bien de uso público, como lo es la vía pública </w:t>
      </w:r>
      <w:r w:rsidR="00CC7D3D">
        <w:rPr>
          <w:rFonts w:ascii="Arial" w:hAnsi="Arial" w:cs="Arial"/>
          <w:b/>
          <w:bCs/>
          <w:lang w:val="es-MX"/>
        </w:rPr>
        <w:t>XXXXXXXXXXXXXXX</w:t>
      </w:r>
    </w:p>
    <w:p w14:paraId="15442ADC" w14:textId="77777777" w:rsidR="00CC7D3D" w:rsidRDefault="00CC7D3D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DF87A20" w14:textId="557F71F8" w:rsidR="0047653C" w:rsidRPr="00CC7D3D" w:rsidRDefault="0047653C" w:rsidP="00CC7D3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CC7D3D">
        <w:rPr>
          <w:rFonts w:ascii="Arial" w:hAnsi="Arial" w:cs="Arial"/>
          <w:b/>
          <w:bCs/>
          <w:lang w:val="es-MX"/>
        </w:rPr>
        <w:t>I.</w:t>
      </w:r>
      <w:r w:rsidR="00CC7D3D" w:rsidRPr="00CC7D3D">
        <w:rPr>
          <w:rFonts w:ascii="Arial" w:hAnsi="Arial" w:cs="Arial"/>
          <w:b/>
          <w:bCs/>
          <w:lang w:val="es-MX"/>
        </w:rPr>
        <w:t xml:space="preserve"> </w:t>
      </w:r>
      <w:r w:rsidRPr="00CC7D3D">
        <w:rPr>
          <w:rFonts w:ascii="Arial" w:hAnsi="Arial" w:cs="Arial"/>
          <w:b/>
          <w:bCs/>
          <w:lang w:val="es-MX"/>
        </w:rPr>
        <w:t>Hechos:</w:t>
      </w:r>
    </w:p>
    <w:p w14:paraId="58FDD5A5" w14:textId="709AE6F4" w:rsidR="0047653C" w:rsidRDefault="0047653C" w:rsidP="00CC7D3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47653C">
        <w:rPr>
          <w:rFonts w:ascii="Arial" w:hAnsi="Arial" w:cs="Arial"/>
          <w:lang w:val="es-MX"/>
        </w:rPr>
        <w:t>1.</w:t>
      </w:r>
      <w:r w:rsidR="00CC7D3D">
        <w:rPr>
          <w:rFonts w:ascii="Arial" w:hAnsi="Arial" w:cs="Arial"/>
          <w:lang w:val="es-MX"/>
        </w:rPr>
        <w:t xml:space="preserve"> </w:t>
      </w:r>
      <w:r w:rsidR="00CC7D3D">
        <w:rPr>
          <w:rFonts w:ascii="Arial" w:hAnsi="Arial" w:cs="Arial"/>
          <w:b/>
          <w:bCs/>
          <w:lang w:val="es-MX"/>
        </w:rPr>
        <w:t>XXXXXXXXXXXXXXXXX (Establecer hechos relevantes).</w:t>
      </w:r>
    </w:p>
    <w:p w14:paraId="019B20CC" w14:textId="77777777" w:rsidR="00CC7D3D" w:rsidRPr="00CC7D3D" w:rsidRDefault="00CC7D3D" w:rsidP="00CC7D3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1CF9F874" w14:textId="0CB6DD80" w:rsidR="0047653C" w:rsidRPr="00CC7D3D" w:rsidRDefault="0047653C" w:rsidP="00CC7D3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CC7D3D">
        <w:rPr>
          <w:rFonts w:ascii="Arial" w:hAnsi="Arial" w:cs="Arial"/>
          <w:b/>
          <w:bCs/>
          <w:lang w:val="es-MX"/>
        </w:rPr>
        <w:t>II.</w:t>
      </w:r>
      <w:r w:rsidR="00CC7D3D" w:rsidRPr="00CC7D3D">
        <w:rPr>
          <w:rFonts w:ascii="Arial" w:hAnsi="Arial" w:cs="Arial"/>
          <w:b/>
          <w:bCs/>
          <w:lang w:val="es-MX"/>
        </w:rPr>
        <w:t xml:space="preserve"> </w:t>
      </w:r>
      <w:r w:rsidRPr="00CC7D3D">
        <w:rPr>
          <w:rFonts w:ascii="Arial" w:hAnsi="Arial" w:cs="Arial"/>
          <w:b/>
          <w:bCs/>
          <w:lang w:val="es-MX"/>
        </w:rPr>
        <w:t>Pretensiones:</w:t>
      </w:r>
    </w:p>
    <w:p w14:paraId="3CBD47FE" w14:textId="11BB610E" w:rsidR="0047653C" w:rsidRPr="0047653C" w:rsidRDefault="0047653C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7653C">
        <w:rPr>
          <w:rFonts w:ascii="Arial" w:hAnsi="Arial" w:cs="Arial"/>
          <w:lang w:val="es-MX"/>
        </w:rPr>
        <w:t xml:space="preserve">Solicito al señor </w:t>
      </w:r>
      <w:r w:rsidR="00CC7D3D">
        <w:rPr>
          <w:rFonts w:ascii="Arial" w:hAnsi="Arial" w:cs="Arial"/>
          <w:lang w:val="es-MX"/>
        </w:rPr>
        <w:t>a</w:t>
      </w:r>
      <w:r w:rsidRPr="0047653C">
        <w:rPr>
          <w:rFonts w:ascii="Arial" w:hAnsi="Arial" w:cs="Arial"/>
          <w:lang w:val="es-MX"/>
        </w:rPr>
        <w:t>lcalde:</w:t>
      </w:r>
    </w:p>
    <w:p w14:paraId="447FAA8C" w14:textId="445E4149" w:rsidR="0047653C" w:rsidRPr="0047653C" w:rsidRDefault="0047653C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7653C">
        <w:rPr>
          <w:rFonts w:ascii="Arial" w:hAnsi="Arial" w:cs="Arial"/>
          <w:lang w:val="es-MX"/>
        </w:rPr>
        <w:t>1.</w:t>
      </w:r>
      <w:r w:rsidR="00CC7D3D">
        <w:rPr>
          <w:rFonts w:ascii="Arial" w:hAnsi="Arial" w:cs="Arial"/>
          <w:lang w:val="es-MX"/>
        </w:rPr>
        <w:t xml:space="preserve"> </w:t>
      </w:r>
      <w:r w:rsidRPr="0047653C">
        <w:rPr>
          <w:rFonts w:ascii="Arial" w:hAnsi="Arial" w:cs="Arial"/>
          <w:lang w:val="es-MX"/>
        </w:rPr>
        <w:t>Se admita la presente querella.</w:t>
      </w:r>
    </w:p>
    <w:p w14:paraId="70BE9D70" w14:textId="7BF4520F" w:rsidR="0047653C" w:rsidRPr="0047653C" w:rsidRDefault="0047653C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7653C">
        <w:rPr>
          <w:rFonts w:ascii="Arial" w:hAnsi="Arial" w:cs="Arial"/>
          <w:lang w:val="es-MX"/>
        </w:rPr>
        <w:t>2.</w:t>
      </w:r>
      <w:r w:rsidR="00CC7D3D">
        <w:rPr>
          <w:rFonts w:ascii="Arial" w:hAnsi="Arial" w:cs="Arial"/>
          <w:lang w:val="es-MX"/>
        </w:rPr>
        <w:t xml:space="preserve"> </w:t>
      </w:r>
      <w:r w:rsidRPr="0047653C">
        <w:rPr>
          <w:rFonts w:ascii="Arial" w:hAnsi="Arial" w:cs="Arial"/>
          <w:lang w:val="es-MX"/>
        </w:rPr>
        <w:t>Se ordene la restitución de la vía p</w:t>
      </w:r>
      <w:r w:rsidR="00CC7D3D">
        <w:rPr>
          <w:rFonts w:ascii="Arial" w:hAnsi="Arial" w:cs="Arial"/>
          <w:lang w:val="es-MX"/>
        </w:rPr>
        <w:t>ú</w:t>
      </w:r>
      <w:r w:rsidRPr="0047653C">
        <w:rPr>
          <w:rFonts w:ascii="Arial" w:hAnsi="Arial" w:cs="Arial"/>
          <w:lang w:val="es-MX"/>
        </w:rPr>
        <w:t>blica</w:t>
      </w:r>
      <w:r w:rsidR="00CC7D3D">
        <w:rPr>
          <w:rFonts w:ascii="Arial" w:hAnsi="Arial" w:cs="Arial"/>
          <w:lang w:val="es-MX"/>
        </w:rPr>
        <w:t>.</w:t>
      </w:r>
    </w:p>
    <w:p w14:paraId="5BAAD70F" w14:textId="16060ACB" w:rsidR="0047653C" w:rsidRPr="0047653C" w:rsidRDefault="0047653C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7653C">
        <w:rPr>
          <w:rFonts w:ascii="Arial" w:hAnsi="Arial" w:cs="Arial"/>
          <w:lang w:val="es-MX"/>
        </w:rPr>
        <w:t>3.</w:t>
      </w:r>
      <w:r w:rsidR="00CC7D3D">
        <w:rPr>
          <w:rFonts w:ascii="Arial" w:hAnsi="Arial" w:cs="Arial"/>
          <w:lang w:val="es-MX"/>
        </w:rPr>
        <w:t xml:space="preserve"> </w:t>
      </w:r>
      <w:r w:rsidRPr="0047653C">
        <w:rPr>
          <w:rFonts w:ascii="Arial" w:hAnsi="Arial" w:cs="Arial"/>
          <w:lang w:val="es-MX"/>
        </w:rPr>
        <w:t>Se advierta al contraventor las consecuencias de su desacato a la orden de restitución de la vía p</w:t>
      </w:r>
      <w:r w:rsidR="00CC7D3D">
        <w:rPr>
          <w:rFonts w:ascii="Arial" w:hAnsi="Arial" w:cs="Arial"/>
          <w:lang w:val="es-MX"/>
        </w:rPr>
        <w:t>ú</w:t>
      </w:r>
      <w:r w:rsidRPr="0047653C">
        <w:rPr>
          <w:rFonts w:ascii="Arial" w:hAnsi="Arial" w:cs="Arial"/>
          <w:lang w:val="es-MX"/>
        </w:rPr>
        <w:t>blica.</w:t>
      </w:r>
    </w:p>
    <w:p w14:paraId="3F5D0E02" w14:textId="77777777" w:rsidR="00CC7D3D" w:rsidRDefault="00CC7D3D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4094094" w14:textId="71F0D660" w:rsidR="0047653C" w:rsidRPr="00CC7D3D" w:rsidRDefault="0047653C" w:rsidP="00CC7D3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CC7D3D">
        <w:rPr>
          <w:rFonts w:ascii="Arial" w:hAnsi="Arial" w:cs="Arial"/>
          <w:b/>
          <w:bCs/>
          <w:lang w:val="es-MX"/>
        </w:rPr>
        <w:t>III.</w:t>
      </w:r>
      <w:r w:rsidR="00CC7D3D" w:rsidRPr="00CC7D3D">
        <w:rPr>
          <w:rFonts w:ascii="Arial" w:hAnsi="Arial" w:cs="Arial"/>
          <w:b/>
          <w:bCs/>
          <w:lang w:val="es-MX"/>
        </w:rPr>
        <w:t xml:space="preserve"> </w:t>
      </w:r>
      <w:r w:rsidRPr="00CC7D3D">
        <w:rPr>
          <w:rFonts w:ascii="Arial" w:hAnsi="Arial" w:cs="Arial"/>
          <w:b/>
          <w:bCs/>
          <w:lang w:val="es-MX"/>
        </w:rPr>
        <w:t>Pruebas:</w:t>
      </w:r>
    </w:p>
    <w:p w14:paraId="31FF3759" w14:textId="484F5436" w:rsidR="0047653C" w:rsidRPr="0047653C" w:rsidRDefault="0047653C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7653C">
        <w:rPr>
          <w:rFonts w:ascii="Arial" w:hAnsi="Arial" w:cs="Arial"/>
          <w:lang w:val="es-MX"/>
        </w:rPr>
        <w:t xml:space="preserve">Solicito al señor </w:t>
      </w:r>
      <w:r w:rsidR="00CC7D3D">
        <w:rPr>
          <w:rFonts w:ascii="Arial" w:hAnsi="Arial" w:cs="Arial"/>
          <w:lang w:val="es-MX"/>
        </w:rPr>
        <w:t>a</w:t>
      </w:r>
      <w:r w:rsidRPr="0047653C">
        <w:rPr>
          <w:rFonts w:ascii="Arial" w:hAnsi="Arial" w:cs="Arial"/>
          <w:lang w:val="es-MX"/>
        </w:rPr>
        <w:t>lcalde que se sirva decretar y practicar las siguientes pruebas para que sean tenidas en cuenta al elaborarse el fallo respectivo:</w:t>
      </w:r>
    </w:p>
    <w:p w14:paraId="26FB130C" w14:textId="0E3D78AA" w:rsidR="0047653C" w:rsidRPr="0047653C" w:rsidRDefault="0047653C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7653C">
        <w:rPr>
          <w:rFonts w:ascii="Arial" w:hAnsi="Arial" w:cs="Arial"/>
          <w:lang w:val="es-MX"/>
        </w:rPr>
        <w:t>1.</w:t>
      </w:r>
      <w:r w:rsidR="00CC7D3D">
        <w:rPr>
          <w:rFonts w:ascii="Arial" w:hAnsi="Arial" w:cs="Arial"/>
          <w:lang w:val="es-MX"/>
        </w:rPr>
        <w:t xml:space="preserve"> </w:t>
      </w:r>
      <w:r w:rsidRPr="0047653C">
        <w:rPr>
          <w:rFonts w:ascii="Arial" w:hAnsi="Arial" w:cs="Arial"/>
          <w:lang w:val="es-MX"/>
        </w:rPr>
        <w:t>Se ordene una inspección ocular al bien de uso público con el objeto de verificar los actos que impiden su uso.</w:t>
      </w:r>
    </w:p>
    <w:p w14:paraId="3D2BBDA1" w14:textId="508307A7" w:rsidR="0047653C" w:rsidRPr="0047653C" w:rsidRDefault="0047653C" w:rsidP="00CC7D3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216922B" w14:textId="437EA847" w:rsidR="0047653C" w:rsidRPr="00CC7D3D" w:rsidRDefault="0047653C" w:rsidP="00CC7D3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CC7D3D">
        <w:rPr>
          <w:rFonts w:ascii="Arial" w:hAnsi="Arial" w:cs="Arial"/>
          <w:b/>
          <w:bCs/>
          <w:lang w:val="es-MX"/>
        </w:rPr>
        <w:t>IV.</w:t>
      </w:r>
      <w:r w:rsidR="00CC7D3D" w:rsidRPr="00CC7D3D">
        <w:rPr>
          <w:rFonts w:ascii="Arial" w:hAnsi="Arial" w:cs="Arial"/>
          <w:b/>
          <w:bCs/>
          <w:lang w:val="es-MX"/>
        </w:rPr>
        <w:t xml:space="preserve"> </w:t>
      </w:r>
      <w:r w:rsidRPr="00CC7D3D">
        <w:rPr>
          <w:rFonts w:ascii="Arial" w:hAnsi="Arial" w:cs="Arial"/>
          <w:b/>
          <w:bCs/>
          <w:lang w:val="es-MX"/>
        </w:rPr>
        <w:t>Competencia:</w:t>
      </w:r>
    </w:p>
    <w:p w14:paraId="46F25CCE" w14:textId="77777777" w:rsidR="0047653C" w:rsidRPr="0047653C" w:rsidRDefault="0047653C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7653C">
        <w:rPr>
          <w:rFonts w:ascii="Arial" w:hAnsi="Arial" w:cs="Arial"/>
          <w:lang w:val="es-MX"/>
        </w:rPr>
        <w:t>Es usted competente por la naturaleza del negocio y la ubicación de la vía pública.</w:t>
      </w:r>
    </w:p>
    <w:p w14:paraId="7346608B" w14:textId="77777777" w:rsidR="00CC7D3D" w:rsidRDefault="00CC7D3D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ADF14DD" w14:textId="09433B4B" w:rsidR="0047653C" w:rsidRPr="00CC7D3D" w:rsidRDefault="0047653C" w:rsidP="00CC7D3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CC7D3D">
        <w:rPr>
          <w:rFonts w:ascii="Arial" w:hAnsi="Arial" w:cs="Arial"/>
          <w:b/>
          <w:bCs/>
          <w:lang w:val="es-MX"/>
        </w:rPr>
        <w:t>V.</w:t>
      </w:r>
      <w:r w:rsidR="00CC7D3D" w:rsidRPr="00CC7D3D">
        <w:rPr>
          <w:rFonts w:ascii="Arial" w:hAnsi="Arial" w:cs="Arial"/>
          <w:b/>
          <w:bCs/>
          <w:lang w:val="es-MX"/>
        </w:rPr>
        <w:t xml:space="preserve"> Fundamentos jurídicos:</w:t>
      </w:r>
    </w:p>
    <w:p w14:paraId="2367BBD0" w14:textId="1835CE4D" w:rsidR="00C61FC1" w:rsidRDefault="0047653C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C61FC1">
        <w:rPr>
          <w:rFonts w:ascii="Arial" w:hAnsi="Arial" w:cs="Arial"/>
          <w:lang w:val="es-MX"/>
        </w:rPr>
        <w:t>Fundamento la presente querella en lo dispuesto en los artículos 102 de la Constitución Polític</w:t>
      </w:r>
      <w:r w:rsidR="00C61FC1">
        <w:rPr>
          <w:rFonts w:ascii="Arial" w:hAnsi="Arial" w:cs="Arial"/>
          <w:lang w:val="es-MX"/>
        </w:rPr>
        <w:t>a, que establece que, “e</w:t>
      </w:r>
      <w:r w:rsidR="00C61FC1" w:rsidRPr="00C61FC1">
        <w:rPr>
          <w:rFonts w:ascii="Arial" w:hAnsi="Arial" w:cs="Arial"/>
          <w:lang w:val="es-MX"/>
        </w:rPr>
        <w:t>l territorio, con los bienes públicos que de él forman parte, pertenecen a la Nación</w:t>
      </w:r>
      <w:r w:rsidR="00C61FC1">
        <w:rPr>
          <w:rFonts w:ascii="Arial" w:hAnsi="Arial" w:cs="Arial"/>
          <w:lang w:val="es-MX"/>
        </w:rPr>
        <w:t>.”</w:t>
      </w:r>
    </w:p>
    <w:p w14:paraId="54A9BBBE" w14:textId="2EFDC06B" w:rsidR="00ED4BE1" w:rsidRPr="00ED4BE1" w:rsidRDefault="00ED4BE1" w:rsidP="00ED4BE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El artículo 674 del Código Civil, establece que, “s</w:t>
      </w:r>
      <w:r w:rsidRPr="00ED4BE1">
        <w:rPr>
          <w:rFonts w:ascii="Arial" w:hAnsi="Arial" w:cs="Arial"/>
          <w:lang w:val="es-MX"/>
        </w:rPr>
        <w:t>e llaman bienes de la Unión aquéllos cuyo dominio pertenece a la República.</w:t>
      </w:r>
    </w:p>
    <w:p w14:paraId="68B54CB2" w14:textId="57CB8723" w:rsidR="00ED4BE1" w:rsidRPr="00ED4BE1" w:rsidRDefault="00ED4BE1" w:rsidP="00ED4BE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D4BE1">
        <w:rPr>
          <w:rFonts w:ascii="Arial" w:hAnsi="Arial" w:cs="Arial"/>
          <w:lang w:val="es-MX"/>
        </w:rPr>
        <w:t>Si además su uso pertenece a todos los habitantes de un territorio, como el de calles, plazas, puentes y caminos, se llaman bienes de la Unión de uso público o bienes públicos del territorio.</w:t>
      </w:r>
    </w:p>
    <w:p w14:paraId="3B304DCF" w14:textId="55A39354" w:rsidR="0047653C" w:rsidRPr="0047653C" w:rsidRDefault="00ED4BE1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D4BE1">
        <w:rPr>
          <w:rFonts w:ascii="Arial" w:hAnsi="Arial" w:cs="Arial"/>
          <w:lang w:val="es-MX"/>
        </w:rPr>
        <w:t>Los bienes de la Unión cuyo uso no pertenece generalmente a los habitantes, se llaman bienes de la Unión o bienes fiscales.</w:t>
      </w:r>
      <w:r>
        <w:rPr>
          <w:rFonts w:ascii="Arial" w:hAnsi="Arial" w:cs="Arial"/>
          <w:lang w:val="es-MX"/>
        </w:rPr>
        <w:t>”</w:t>
      </w:r>
    </w:p>
    <w:p w14:paraId="701E6E8D" w14:textId="77777777" w:rsidR="00CC7D3D" w:rsidRDefault="00CC7D3D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FE10033" w14:textId="16671AA9" w:rsidR="0047653C" w:rsidRPr="00CC7D3D" w:rsidRDefault="0047653C" w:rsidP="00CC7D3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CC7D3D">
        <w:rPr>
          <w:rFonts w:ascii="Arial" w:hAnsi="Arial" w:cs="Arial"/>
          <w:b/>
          <w:bCs/>
          <w:lang w:val="es-MX"/>
        </w:rPr>
        <w:t>VI.</w:t>
      </w:r>
      <w:r w:rsidR="00CC7D3D" w:rsidRPr="00CC7D3D">
        <w:rPr>
          <w:rFonts w:ascii="Arial" w:hAnsi="Arial" w:cs="Arial"/>
          <w:b/>
          <w:bCs/>
          <w:lang w:val="es-MX"/>
        </w:rPr>
        <w:t xml:space="preserve"> </w:t>
      </w:r>
      <w:r w:rsidRPr="00CC7D3D">
        <w:rPr>
          <w:rFonts w:ascii="Arial" w:hAnsi="Arial" w:cs="Arial"/>
          <w:b/>
          <w:bCs/>
          <w:lang w:val="es-MX"/>
        </w:rPr>
        <w:t>Notificaciones:</w:t>
      </w:r>
    </w:p>
    <w:p w14:paraId="45D15814" w14:textId="77777777" w:rsidR="0047653C" w:rsidRPr="0047653C" w:rsidRDefault="0047653C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7653C">
        <w:rPr>
          <w:rFonts w:ascii="Arial" w:hAnsi="Arial" w:cs="Arial"/>
          <w:lang w:val="es-MX"/>
        </w:rPr>
        <w:t>Para que se efectúen debidamente facilito las siguientes direcciones:</w:t>
      </w:r>
    </w:p>
    <w:p w14:paraId="0B2CCFE9" w14:textId="787F9A0B" w:rsidR="0047653C" w:rsidRPr="0047653C" w:rsidRDefault="0047653C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7653C">
        <w:rPr>
          <w:rFonts w:ascii="Arial" w:hAnsi="Arial" w:cs="Arial"/>
          <w:lang w:val="es-MX"/>
        </w:rPr>
        <w:t>El querellado puede ser notificado en</w:t>
      </w:r>
      <w:r w:rsidR="00E61F77">
        <w:rPr>
          <w:rFonts w:ascii="Arial" w:hAnsi="Arial" w:cs="Arial"/>
          <w:lang w:val="es-MX"/>
        </w:rPr>
        <w:t xml:space="preserve"> </w:t>
      </w:r>
      <w:r w:rsidR="00E61F77">
        <w:rPr>
          <w:rFonts w:ascii="Arial" w:hAnsi="Arial" w:cs="Arial"/>
          <w:b/>
          <w:bCs/>
          <w:lang w:val="es-MX"/>
        </w:rPr>
        <w:t xml:space="preserve">XXXXXXXXXXXXXX </w:t>
      </w:r>
      <w:r w:rsidRPr="0047653C">
        <w:rPr>
          <w:rFonts w:ascii="Arial" w:hAnsi="Arial" w:cs="Arial"/>
          <w:lang w:val="es-MX"/>
        </w:rPr>
        <w:t>de esta ciudad.</w:t>
      </w:r>
    </w:p>
    <w:p w14:paraId="5130CC8D" w14:textId="1621A171" w:rsidR="0047653C" w:rsidRPr="0047653C" w:rsidRDefault="0047653C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7653C">
        <w:rPr>
          <w:rFonts w:ascii="Arial" w:hAnsi="Arial" w:cs="Arial"/>
          <w:lang w:val="es-MX"/>
        </w:rPr>
        <w:t>El actor reside en</w:t>
      </w:r>
      <w:r w:rsidR="00E61F77">
        <w:rPr>
          <w:rFonts w:ascii="Arial" w:hAnsi="Arial" w:cs="Arial"/>
          <w:lang w:val="es-MX"/>
        </w:rPr>
        <w:t xml:space="preserve"> </w:t>
      </w:r>
      <w:r w:rsidR="00E61F77">
        <w:rPr>
          <w:rFonts w:ascii="Arial" w:hAnsi="Arial" w:cs="Arial"/>
          <w:b/>
          <w:bCs/>
          <w:lang w:val="es-MX"/>
        </w:rPr>
        <w:t xml:space="preserve">XXXXXXXXXXXXXXX </w:t>
      </w:r>
      <w:r w:rsidRPr="0047653C">
        <w:rPr>
          <w:rFonts w:ascii="Arial" w:hAnsi="Arial" w:cs="Arial"/>
          <w:lang w:val="es-MX"/>
        </w:rPr>
        <w:t>de esta ciudad.</w:t>
      </w:r>
    </w:p>
    <w:p w14:paraId="58240BD2" w14:textId="45870013" w:rsidR="0047653C" w:rsidRPr="0047653C" w:rsidRDefault="0047653C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7653C">
        <w:rPr>
          <w:rFonts w:ascii="Arial" w:hAnsi="Arial" w:cs="Arial"/>
          <w:lang w:val="es-MX"/>
        </w:rPr>
        <w:t xml:space="preserve">Recibiré las notificaciones del caso en la secretaría de su despacho </w:t>
      </w:r>
      <w:r w:rsidR="00E61F77">
        <w:rPr>
          <w:rFonts w:ascii="Arial" w:hAnsi="Arial" w:cs="Arial"/>
          <w:lang w:val="es-MX"/>
        </w:rPr>
        <w:t xml:space="preserve">o </w:t>
      </w:r>
      <w:r w:rsidRPr="0047653C">
        <w:rPr>
          <w:rFonts w:ascii="Arial" w:hAnsi="Arial" w:cs="Arial"/>
          <w:lang w:val="es-MX"/>
        </w:rPr>
        <w:t>en mi oficina de abogado situada en la</w:t>
      </w:r>
      <w:r w:rsidR="00E61F77">
        <w:rPr>
          <w:rFonts w:ascii="Arial" w:hAnsi="Arial" w:cs="Arial"/>
          <w:lang w:val="es-MX"/>
        </w:rPr>
        <w:t xml:space="preserve"> </w:t>
      </w:r>
      <w:r w:rsidR="00E61F77">
        <w:rPr>
          <w:rFonts w:ascii="Arial" w:hAnsi="Arial" w:cs="Arial"/>
          <w:b/>
          <w:bCs/>
          <w:lang w:val="es-MX"/>
        </w:rPr>
        <w:t xml:space="preserve">XXXXXXXXXXXXXX </w:t>
      </w:r>
      <w:r w:rsidRPr="0047653C">
        <w:rPr>
          <w:rFonts w:ascii="Arial" w:hAnsi="Arial" w:cs="Arial"/>
          <w:lang w:val="es-MX"/>
        </w:rPr>
        <w:t>de esta ciudad.</w:t>
      </w:r>
    </w:p>
    <w:p w14:paraId="067BB25F" w14:textId="77777777" w:rsidR="00E61F77" w:rsidRDefault="00E61F77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9E665E1" w14:textId="2B4ECCF6" w:rsidR="0047653C" w:rsidRPr="0047653C" w:rsidRDefault="0047653C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7653C">
        <w:rPr>
          <w:rFonts w:ascii="Arial" w:hAnsi="Arial" w:cs="Arial"/>
          <w:lang w:val="es-MX"/>
        </w:rPr>
        <w:t xml:space="preserve">Del Señor </w:t>
      </w:r>
      <w:r w:rsidR="00E61F77">
        <w:rPr>
          <w:rFonts w:ascii="Arial" w:hAnsi="Arial" w:cs="Arial"/>
          <w:lang w:val="es-MX"/>
        </w:rPr>
        <w:t>a</w:t>
      </w:r>
      <w:r w:rsidRPr="0047653C">
        <w:rPr>
          <w:rFonts w:ascii="Arial" w:hAnsi="Arial" w:cs="Arial"/>
          <w:lang w:val="es-MX"/>
        </w:rPr>
        <w:t>lcalde,</w:t>
      </w:r>
    </w:p>
    <w:p w14:paraId="16DF6CD7" w14:textId="0919D276" w:rsidR="0047653C" w:rsidRDefault="0047653C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EABAB38" w14:textId="5AD45F94" w:rsidR="00E61F77" w:rsidRDefault="00E61F77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063A19C" w14:textId="293BA647" w:rsidR="00E61F77" w:rsidRDefault="00E61F77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066CC01" w14:textId="32AD36E1" w:rsidR="00E61F77" w:rsidRDefault="00E61F77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72B1F36" w14:textId="07B272C6" w:rsidR="00E61F77" w:rsidRPr="0047653C" w:rsidRDefault="00E61F77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</w:t>
      </w:r>
    </w:p>
    <w:p w14:paraId="145F3093" w14:textId="77777777" w:rsidR="0047653C" w:rsidRPr="0047653C" w:rsidRDefault="0047653C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7653C">
        <w:rPr>
          <w:rFonts w:ascii="Arial" w:hAnsi="Arial" w:cs="Arial"/>
          <w:lang w:val="es-MX"/>
        </w:rPr>
        <w:t xml:space="preserve">Firma:  </w:t>
      </w:r>
      <w:r w:rsidRPr="0047653C">
        <w:rPr>
          <w:rFonts w:ascii="Arial" w:hAnsi="Arial" w:cs="Arial"/>
          <w:lang w:val="es-MX"/>
        </w:rPr>
        <w:tab/>
      </w:r>
    </w:p>
    <w:p w14:paraId="22D74149" w14:textId="77777777" w:rsidR="0047653C" w:rsidRPr="0047653C" w:rsidRDefault="0047653C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7653C">
        <w:rPr>
          <w:rFonts w:ascii="Arial" w:hAnsi="Arial" w:cs="Arial"/>
          <w:lang w:val="es-MX"/>
        </w:rPr>
        <w:t>T.P.</w:t>
      </w:r>
    </w:p>
    <w:p w14:paraId="222D1390" w14:textId="36F044BE" w:rsidR="0047653C" w:rsidRPr="0047653C" w:rsidRDefault="0047653C" w:rsidP="0047653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7653C">
        <w:rPr>
          <w:rFonts w:ascii="Arial" w:hAnsi="Arial" w:cs="Arial"/>
          <w:lang w:val="es-MX"/>
        </w:rPr>
        <w:t>C.C.</w:t>
      </w:r>
    </w:p>
    <w:sectPr w:rsidR="0047653C" w:rsidRPr="0047653C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3C"/>
    <w:rsid w:val="00267B9B"/>
    <w:rsid w:val="0047653C"/>
    <w:rsid w:val="00C04289"/>
    <w:rsid w:val="00C61FC1"/>
    <w:rsid w:val="00CC7D3D"/>
    <w:rsid w:val="00E61F77"/>
    <w:rsid w:val="00ED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E9664"/>
  <w15:chartTrackingRefBased/>
  <w15:docId w15:val="{A6C25506-018F-4A23-8E41-122632E2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381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2022-01-12T04:12:00Z</dcterms:created>
  <dcterms:modified xsi:type="dcterms:W3CDTF">2022-01-14T03:45:00Z</dcterms:modified>
</cp:coreProperties>
</file>