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512C6" w14:textId="1FDCC758" w:rsidR="00C04289" w:rsidRDefault="004B740F" w:rsidP="004B740F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PODER PARA EJERCER LA DEFENSA EN EL PROCESO PENAL</w:t>
      </w:r>
    </w:p>
    <w:p w14:paraId="73D8430C" w14:textId="4A911985" w:rsidR="004B740F" w:rsidRDefault="004B740F" w:rsidP="004B740F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B5C70CE" w14:textId="77777777" w:rsidR="004B740F" w:rsidRP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Señor</w:t>
      </w:r>
    </w:p>
    <w:p w14:paraId="24609BC7" w14:textId="40E87BD9" w:rsidR="004B740F" w:rsidRPr="00EE3359" w:rsidRDefault="004B740F" w:rsidP="004B740F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E3359">
        <w:rPr>
          <w:rFonts w:ascii="Arial" w:hAnsi="Arial" w:cs="Arial"/>
          <w:b/>
          <w:bCs/>
          <w:lang w:val="es-MX"/>
        </w:rPr>
        <w:t>Fiscal (o juez) (número)</w:t>
      </w:r>
      <w:r w:rsidR="00EE3359" w:rsidRPr="00EE3359">
        <w:rPr>
          <w:rFonts w:ascii="Arial" w:hAnsi="Arial" w:cs="Arial"/>
          <w:b/>
          <w:bCs/>
          <w:lang w:val="es-MX"/>
        </w:rPr>
        <w:t xml:space="preserve"> </w:t>
      </w:r>
      <w:r w:rsidRPr="00EE3359">
        <w:rPr>
          <w:rFonts w:ascii="Arial" w:hAnsi="Arial" w:cs="Arial"/>
          <w:b/>
          <w:bCs/>
          <w:lang w:val="es-MX"/>
        </w:rPr>
        <w:t>(categoría) Ciudad.</w:t>
      </w:r>
    </w:p>
    <w:p w14:paraId="2944EE65" w14:textId="31E405E1" w:rsid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E. S. D.</w:t>
      </w:r>
    </w:p>
    <w:p w14:paraId="13C25E9C" w14:textId="77777777" w:rsidR="00EE3359" w:rsidRPr="004B740F" w:rsidRDefault="00EE3359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7A6F02" w14:textId="23B45B19" w:rsid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4B740F">
        <w:rPr>
          <w:rFonts w:ascii="Arial" w:hAnsi="Arial" w:cs="Arial"/>
          <w:lang w:val="es-MX"/>
        </w:rPr>
        <w:t xml:space="preserve">Ref.: Proceso número </w:t>
      </w:r>
      <w:r w:rsidR="00EE3359">
        <w:rPr>
          <w:rFonts w:ascii="Arial" w:hAnsi="Arial" w:cs="Arial"/>
          <w:b/>
          <w:bCs/>
          <w:lang w:val="es-MX"/>
        </w:rPr>
        <w:t>XXXXXXXX</w:t>
      </w:r>
      <w:r w:rsidRPr="004B740F">
        <w:rPr>
          <w:rFonts w:ascii="Arial" w:hAnsi="Arial" w:cs="Arial"/>
          <w:lang w:val="es-MX"/>
        </w:rPr>
        <w:t xml:space="preserve"> contra </w:t>
      </w:r>
      <w:r w:rsidR="00EE3359">
        <w:rPr>
          <w:rFonts w:ascii="Arial" w:hAnsi="Arial" w:cs="Arial"/>
          <w:b/>
          <w:bCs/>
          <w:lang w:val="es-MX"/>
        </w:rPr>
        <w:t>XXXXXXXXXX</w:t>
      </w:r>
      <w:r w:rsidRPr="004B740F">
        <w:rPr>
          <w:rFonts w:ascii="Arial" w:hAnsi="Arial" w:cs="Arial"/>
          <w:lang w:val="es-MX"/>
        </w:rPr>
        <w:t xml:space="preserve"> por el presunto delito de </w:t>
      </w:r>
      <w:r w:rsidR="00EE3359">
        <w:rPr>
          <w:rFonts w:ascii="Arial" w:hAnsi="Arial" w:cs="Arial"/>
          <w:b/>
          <w:bCs/>
          <w:lang w:val="es-MX"/>
        </w:rPr>
        <w:t>XXXXXXXX.</w:t>
      </w:r>
    </w:p>
    <w:p w14:paraId="5917932A" w14:textId="77777777" w:rsidR="00EE3359" w:rsidRPr="00EE3359" w:rsidRDefault="00EE3359" w:rsidP="004B740F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5120FEE0" w14:textId="58CE1ADA" w:rsidR="004B740F" w:rsidRPr="004B740F" w:rsidRDefault="00EE3359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="004B740F" w:rsidRPr="004B740F">
        <w:rPr>
          <w:rFonts w:ascii="Arial" w:hAnsi="Arial" w:cs="Arial"/>
          <w:lang w:val="es-MX"/>
        </w:rPr>
        <w:t xml:space="preserve"> mayor de edad, con domicilio en </w:t>
      </w:r>
      <w:r>
        <w:rPr>
          <w:rFonts w:ascii="Arial" w:hAnsi="Arial" w:cs="Arial"/>
          <w:b/>
          <w:bCs/>
          <w:lang w:val="es-MX"/>
        </w:rPr>
        <w:t>XXXXXXXXXX,</w:t>
      </w:r>
      <w:r w:rsidR="004B740F" w:rsidRPr="004B740F">
        <w:rPr>
          <w:rFonts w:ascii="Arial" w:hAnsi="Arial" w:cs="Arial"/>
          <w:lang w:val="es-MX"/>
        </w:rPr>
        <w:t xml:space="preserve"> quien se identifica con la cédula de ciudadanía número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XXXXXXXXX, </w:t>
      </w:r>
      <w:r w:rsidR="004B740F" w:rsidRPr="004B740F">
        <w:rPr>
          <w:rFonts w:ascii="Arial" w:hAnsi="Arial" w:cs="Arial"/>
          <w:lang w:val="es-MX"/>
        </w:rPr>
        <w:t>por este escrito manifiesto que confiero</w:t>
      </w:r>
      <w:r>
        <w:rPr>
          <w:rFonts w:ascii="Arial" w:hAnsi="Arial" w:cs="Arial"/>
          <w:lang w:val="es-MX"/>
        </w:rPr>
        <w:t xml:space="preserve"> </w:t>
      </w:r>
      <w:r w:rsidR="004B740F" w:rsidRPr="004B740F">
        <w:rPr>
          <w:rFonts w:ascii="Arial" w:hAnsi="Arial" w:cs="Arial"/>
          <w:lang w:val="es-MX"/>
        </w:rPr>
        <w:t>poder especial, amplio y suficiente al abogado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</w:t>
      </w:r>
      <w:r w:rsidR="004B740F" w:rsidRPr="004B740F">
        <w:rPr>
          <w:rFonts w:ascii="Arial" w:hAnsi="Arial" w:cs="Arial"/>
          <w:lang w:val="es-MX"/>
        </w:rPr>
        <w:t xml:space="preserve"> con tarjeta profesional, número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 e</w:t>
      </w:r>
      <w:r w:rsidR="004B740F" w:rsidRPr="004B740F">
        <w:rPr>
          <w:rFonts w:ascii="Arial" w:hAnsi="Arial" w:cs="Arial"/>
          <w:lang w:val="es-MX"/>
        </w:rPr>
        <w:t xml:space="preserve"> identificado con la cédula de ciudadanía número</w:t>
      </w:r>
      <w:r w:rsidR="00FD5EE6">
        <w:rPr>
          <w:rFonts w:ascii="Arial" w:hAnsi="Arial" w:cs="Arial"/>
          <w:lang w:val="es-MX"/>
        </w:rPr>
        <w:t xml:space="preserve"> </w:t>
      </w:r>
      <w:r w:rsidR="00FD5EE6" w:rsidRPr="00FD5EE6">
        <w:rPr>
          <w:rFonts w:ascii="Arial" w:hAnsi="Arial" w:cs="Arial"/>
          <w:b/>
          <w:bCs/>
          <w:lang w:val="es-MX"/>
        </w:rPr>
        <w:t>XXXXXXXXXX</w:t>
      </w:r>
      <w:r w:rsidR="004B740F" w:rsidRPr="004B740F">
        <w:rPr>
          <w:rFonts w:ascii="Arial" w:hAnsi="Arial" w:cs="Arial"/>
          <w:lang w:val="es-MX"/>
        </w:rPr>
        <w:t xml:space="preserve"> </w:t>
      </w:r>
      <w:r w:rsidR="00FD5EE6">
        <w:rPr>
          <w:rFonts w:ascii="Arial" w:hAnsi="Arial" w:cs="Arial"/>
          <w:lang w:val="es-MX"/>
        </w:rPr>
        <w:t xml:space="preserve">de </w:t>
      </w:r>
      <w:r w:rsidR="00FD5EE6">
        <w:rPr>
          <w:rFonts w:ascii="Arial" w:hAnsi="Arial" w:cs="Arial"/>
          <w:b/>
          <w:bCs/>
          <w:lang w:val="es-MX"/>
        </w:rPr>
        <w:t xml:space="preserve">XXXXXXXXXX </w:t>
      </w:r>
      <w:r w:rsidR="004B740F" w:rsidRPr="004B740F">
        <w:rPr>
          <w:rFonts w:ascii="Arial" w:hAnsi="Arial" w:cs="Arial"/>
          <w:lang w:val="es-MX"/>
        </w:rPr>
        <w:t>para que me asista y represente como defensor en el proceso de la referencia que se adelanta en mi contra.</w:t>
      </w:r>
    </w:p>
    <w:p w14:paraId="79DEBD33" w14:textId="00D07581" w:rsid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Además de las facultades inherentes al poder, otorgo a mi defensor las de transigir, desistir, recibir, sustituir, conciliar y reasumir este mandato.</w:t>
      </w:r>
    </w:p>
    <w:p w14:paraId="58387D33" w14:textId="0A27F53C" w:rsidR="00D11956" w:rsidRDefault="00D1195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15EDE38" w14:textId="3237EA87" w:rsidR="00D11956" w:rsidRPr="00D11956" w:rsidRDefault="00D11956" w:rsidP="00D1195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11956">
        <w:rPr>
          <w:rFonts w:ascii="Arial" w:hAnsi="Arial" w:cs="Arial"/>
          <w:b/>
          <w:bCs/>
          <w:lang w:val="es-MX"/>
        </w:rPr>
        <w:t>Fundamentos jurídicos</w:t>
      </w:r>
    </w:p>
    <w:p w14:paraId="39F7A65C" w14:textId="116C5CA1" w:rsidR="00D11956" w:rsidRDefault="00D1195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11956">
        <w:rPr>
          <w:rFonts w:ascii="Arial" w:hAnsi="Arial" w:cs="Arial"/>
          <w:lang w:val="es-MX"/>
        </w:rPr>
        <w:t>Fundamento lo anterior con</w:t>
      </w:r>
      <w:r>
        <w:rPr>
          <w:rFonts w:ascii="Arial" w:hAnsi="Arial" w:cs="Arial"/>
          <w:lang w:val="es-MX"/>
        </w:rPr>
        <w:t>:</w:t>
      </w:r>
    </w:p>
    <w:p w14:paraId="052A53C0" w14:textId="74EF8E8A" w:rsidR="00D11956" w:rsidRDefault="00D1195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1. El artículo 118 del Código de Procedimiento Penal, el cual establece que, “l</w:t>
      </w:r>
      <w:r w:rsidRPr="00D11956">
        <w:rPr>
          <w:rFonts w:ascii="Arial" w:hAnsi="Arial" w:cs="Arial"/>
          <w:lang w:val="es-MX"/>
        </w:rPr>
        <w:t>a defensa estará a cargo del abogado principal que libremente designe el imputado o, en su defecto, por el que le sea asignado por el Sistema Nacional de Defensoría Pública.</w:t>
      </w:r>
      <w:r>
        <w:rPr>
          <w:rFonts w:ascii="Arial" w:hAnsi="Arial" w:cs="Arial"/>
          <w:lang w:val="es-MX"/>
        </w:rPr>
        <w:t>”</w:t>
      </w:r>
    </w:p>
    <w:p w14:paraId="253C447D" w14:textId="0EFD0768" w:rsidR="00D11956" w:rsidRDefault="00D1195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</w:t>
      </w:r>
      <w:r w:rsidR="00360D7E">
        <w:rPr>
          <w:rFonts w:ascii="Arial" w:hAnsi="Arial" w:cs="Arial"/>
          <w:lang w:val="es-MX"/>
        </w:rPr>
        <w:t xml:space="preserve"> El artículo 119 del Código de Procedimiento Penal, expone la oportunidad para designar a un abogado defensor, siendo esta, “l</w:t>
      </w:r>
      <w:r w:rsidR="00360D7E" w:rsidRPr="00360D7E">
        <w:rPr>
          <w:rFonts w:ascii="Arial" w:hAnsi="Arial" w:cs="Arial"/>
          <w:lang w:val="es-MX"/>
        </w:rPr>
        <w:t>a designación del defensor del imputado deberá hacerse desde la captura, si hubiere lugar a ella, o desde la formulación de la imputación. En todo caso deberá contar con este desde la primera audiencia a la que fuere citado</w:t>
      </w:r>
      <w:r w:rsidR="00360D7E">
        <w:rPr>
          <w:rFonts w:ascii="Arial" w:hAnsi="Arial" w:cs="Arial"/>
          <w:lang w:val="es-MX"/>
        </w:rPr>
        <w:t xml:space="preserve"> (…)”</w:t>
      </w:r>
    </w:p>
    <w:p w14:paraId="4804FCBC" w14:textId="732DDD62" w:rsidR="00FD5EE6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 El artículo 124 del Código de Procedimiento Penal, consagra que, “l</w:t>
      </w:r>
      <w:r w:rsidRPr="00360D7E">
        <w:rPr>
          <w:rFonts w:ascii="Arial" w:hAnsi="Arial" w:cs="Arial"/>
          <w:lang w:val="es-MX"/>
        </w:rPr>
        <w:t>a defensa podrá ejercer todos los derechos y facultades que los Tratados Internacionales relativos a Derechos Humanos que forman parte del bloque de constitucionalidad, la Constitución Política y la ley reconocen en favor del imputado.</w:t>
      </w:r>
      <w:r>
        <w:rPr>
          <w:rFonts w:ascii="Arial" w:hAnsi="Arial" w:cs="Arial"/>
          <w:lang w:val="es-MX"/>
        </w:rPr>
        <w:t>”</w:t>
      </w:r>
    </w:p>
    <w:p w14:paraId="50907AD5" w14:textId="77777777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10D47F5" w14:textId="0260A46C" w:rsidR="004B740F" w:rsidRP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Señor fiscal (o juez), atentamente,</w:t>
      </w:r>
    </w:p>
    <w:p w14:paraId="0FD0F6C4" w14:textId="77777777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2C7B502" w14:textId="056CA8FD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49BA3D0" w14:textId="51E83B5A" w:rsidR="00360D7E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539CEE6" w14:textId="77777777" w:rsidR="00360D7E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269F86F" w14:textId="4B62E896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</w:t>
      </w:r>
    </w:p>
    <w:p w14:paraId="4CFE54B0" w14:textId="77777777" w:rsidR="00FD5EE6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Firma del poderdante:</w:t>
      </w:r>
    </w:p>
    <w:p w14:paraId="11FF1A18" w14:textId="173AA4AC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37A8C2A4" w14:textId="4D9F7EC6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CF489E" w14:textId="79C5A33D" w:rsidR="00360D7E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0D7E">
        <w:rPr>
          <w:rFonts w:ascii="Arial" w:hAnsi="Arial" w:cs="Arial"/>
          <w:lang w:val="es-MX"/>
        </w:rPr>
        <w:t>Acept</w:t>
      </w:r>
      <w:r w:rsidR="00F0333A">
        <w:rPr>
          <w:rFonts w:ascii="Arial" w:hAnsi="Arial" w:cs="Arial"/>
          <w:lang w:val="es-MX"/>
        </w:rPr>
        <w:t>a</w:t>
      </w:r>
      <w:r w:rsidRPr="00360D7E">
        <w:rPr>
          <w:rFonts w:ascii="Arial" w:hAnsi="Arial" w:cs="Arial"/>
          <w:lang w:val="es-MX"/>
        </w:rPr>
        <w:t>:</w:t>
      </w:r>
    </w:p>
    <w:p w14:paraId="2D30704E" w14:textId="3651244C" w:rsidR="00360D7E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1EA47C8" w14:textId="77777777" w:rsidR="00360D7E" w:rsidRDefault="00360D7E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731582" w14:textId="77777777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751DDFE" w14:textId="77777777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6D7BF46" w14:textId="77777777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</w:t>
      </w:r>
    </w:p>
    <w:p w14:paraId="3B8CEE64" w14:textId="7153081B" w:rsidR="004B740F" w:rsidRDefault="004B740F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4B740F">
        <w:rPr>
          <w:rFonts w:ascii="Arial" w:hAnsi="Arial" w:cs="Arial"/>
          <w:lang w:val="es-MX"/>
        </w:rPr>
        <w:t>Firma del apoderado</w:t>
      </w:r>
      <w:r w:rsidR="00FD5EE6">
        <w:rPr>
          <w:rFonts w:ascii="Arial" w:hAnsi="Arial" w:cs="Arial"/>
          <w:lang w:val="es-MX"/>
        </w:rPr>
        <w:t>:</w:t>
      </w:r>
    </w:p>
    <w:p w14:paraId="196AF643" w14:textId="1038BE7F" w:rsidR="00FD5EE6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6BF0D3E5" w14:textId="05C2A4D8" w:rsidR="00FD5EE6" w:rsidRPr="004B740F" w:rsidRDefault="00FD5EE6" w:rsidP="004B740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sectPr w:rsidR="00FD5EE6" w:rsidRPr="004B740F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0F"/>
    <w:rsid w:val="00267B9B"/>
    <w:rsid w:val="00360D7E"/>
    <w:rsid w:val="004B740F"/>
    <w:rsid w:val="00C04289"/>
    <w:rsid w:val="00D11956"/>
    <w:rsid w:val="00EE3359"/>
    <w:rsid w:val="00F0333A"/>
    <w:rsid w:val="00FD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A82C"/>
  <w15:chartTrackingRefBased/>
  <w15:docId w15:val="{89F67EB8-891F-4FB3-86EC-185FB3AE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2022-01-07T01:38:00Z</dcterms:created>
  <dcterms:modified xsi:type="dcterms:W3CDTF">2022-01-07T20:16:00Z</dcterms:modified>
</cp:coreProperties>
</file>