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DB110" w14:textId="7E3CBA86" w:rsidR="00C04289" w:rsidRDefault="002E6EE2" w:rsidP="002E6EE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TERMINACIÓN DEL PROCESO EJECUTIVO POR PAGO</w:t>
      </w:r>
    </w:p>
    <w:p w14:paraId="7ACC951F" w14:textId="1581BC94" w:rsidR="002E6EE2" w:rsidRDefault="002E6EE2" w:rsidP="002E6EE2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11B1DE06" w14:textId="77777777" w:rsidR="002E6EE2" w:rsidRPr="002E6EE2" w:rsidRDefault="002E6EE2" w:rsidP="002E6EE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E6EE2">
        <w:rPr>
          <w:rFonts w:ascii="Arial" w:hAnsi="Arial" w:cs="Arial"/>
          <w:lang w:val="es-MX"/>
        </w:rPr>
        <w:t>Señor</w:t>
      </w:r>
    </w:p>
    <w:p w14:paraId="6F9F36A9" w14:textId="6377401F" w:rsidR="002E6EE2" w:rsidRPr="002E6EE2" w:rsidRDefault="002E6EE2" w:rsidP="002E6EE2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2E6EE2">
        <w:rPr>
          <w:rFonts w:ascii="Arial" w:hAnsi="Arial" w:cs="Arial"/>
          <w:lang w:val="es-MX"/>
        </w:rPr>
        <w:t xml:space="preserve">Juez Civil </w:t>
      </w:r>
      <w:r>
        <w:rPr>
          <w:rFonts w:ascii="Arial" w:hAnsi="Arial" w:cs="Arial"/>
          <w:b/>
          <w:bCs/>
          <w:lang w:val="es-MX"/>
        </w:rPr>
        <w:t>XXXXXXXXXX</w:t>
      </w:r>
      <w:r w:rsidRPr="002E6EE2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>XXXXXXXXX</w:t>
      </w:r>
    </w:p>
    <w:p w14:paraId="4A00F139" w14:textId="70E3DB59" w:rsidR="002E6EE2" w:rsidRDefault="002E6EE2" w:rsidP="002E6EE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E6EE2">
        <w:rPr>
          <w:rFonts w:ascii="Arial" w:hAnsi="Arial" w:cs="Arial"/>
          <w:lang w:val="es-MX"/>
        </w:rPr>
        <w:t>E. S. D.</w:t>
      </w:r>
    </w:p>
    <w:p w14:paraId="7062C95C" w14:textId="77777777" w:rsidR="002E6EE2" w:rsidRPr="002E6EE2" w:rsidRDefault="002E6EE2" w:rsidP="002E6EE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172EF96" w14:textId="77777777" w:rsidR="002E6EE2" w:rsidRDefault="002E6EE2" w:rsidP="002E6EE2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2E6EE2">
        <w:rPr>
          <w:rFonts w:ascii="Arial" w:hAnsi="Arial" w:cs="Arial"/>
          <w:lang w:val="es-MX"/>
        </w:rPr>
        <w:t xml:space="preserve">REF.: Proceso ejecutivo </w:t>
      </w:r>
      <w:r>
        <w:rPr>
          <w:rFonts w:ascii="Arial" w:hAnsi="Arial" w:cs="Arial"/>
          <w:b/>
          <w:bCs/>
          <w:lang w:val="es-MX"/>
        </w:rPr>
        <w:t>XXXXXXXXXX</w:t>
      </w:r>
      <w:r w:rsidRPr="002E6EE2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>XXXXXXXX</w:t>
      </w:r>
      <w:r w:rsidRPr="002E6EE2">
        <w:rPr>
          <w:rFonts w:ascii="Arial" w:hAnsi="Arial" w:cs="Arial"/>
          <w:lang w:val="es-MX"/>
        </w:rPr>
        <w:t xml:space="preserve"> contra </w:t>
      </w:r>
      <w:r>
        <w:rPr>
          <w:rFonts w:ascii="Arial" w:hAnsi="Arial" w:cs="Arial"/>
          <w:b/>
          <w:bCs/>
          <w:lang w:val="es-MX"/>
        </w:rPr>
        <w:t>XXXXXXXXXX</w:t>
      </w:r>
    </w:p>
    <w:p w14:paraId="0D0A8AC5" w14:textId="77777777" w:rsidR="002E6EE2" w:rsidRDefault="002E6EE2" w:rsidP="002E6EE2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39BCE14B" w14:textId="2B0E6128" w:rsidR="002E6EE2" w:rsidRPr="002E6EE2" w:rsidRDefault="002E6EE2" w:rsidP="002E6EE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XXXXXXXXXXX,</w:t>
      </w:r>
      <w:r w:rsidRPr="002E6EE2">
        <w:rPr>
          <w:rFonts w:ascii="Arial" w:hAnsi="Arial" w:cs="Arial"/>
          <w:lang w:val="es-MX"/>
        </w:rPr>
        <w:t xml:space="preserve"> obrando en mi calidad de apoderado judicial del señor</w:t>
      </w:r>
      <w:r w:rsidRPr="002E6EE2">
        <w:rPr>
          <w:rFonts w:ascii="Arial" w:hAnsi="Arial" w:cs="Arial"/>
          <w:lang w:val="es-MX"/>
        </w:rPr>
        <w:tab/>
        <w:t>demandante en el proceso</w:t>
      </w:r>
      <w:r>
        <w:rPr>
          <w:rFonts w:ascii="Arial" w:hAnsi="Arial" w:cs="Arial"/>
          <w:lang w:val="es-MX"/>
        </w:rPr>
        <w:t xml:space="preserve"> </w:t>
      </w:r>
      <w:r w:rsidRPr="002E6EE2">
        <w:rPr>
          <w:rFonts w:ascii="Arial" w:hAnsi="Arial" w:cs="Arial"/>
          <w:lang w:val="es-MX"/>
        </w:rPr>
        <w:t xml:space="preserve">de la referencia, hallándome investido con la facultad expresa para recibir según poder especial que acompañé con la presentación de la demanda, solicito a usted respetuosamente dentro de la oportunidad procesal prevista en el artículo </w:t>
      </w:r>
      <w:r>
        <w:rPr>
          <w:rFonts w:ascii="Arial" w:hAnsi="Arial" w:cs="Arial"/>
          <w:lang w:val="es-MX"/>
        </w:rPr>
        <w:t>461 del Código General del Proceso</w:t>
      </w:r>
      <w:r w:rsidRPr="002E6EE2">
        <w:rPr>
          <w:rFonts w:ascii="Arial" w:hAnsi="Arial" w:cs="Arial"/>
          <w:lang w:val="es-MX"/>
        </w:rPr>
        <w:t>, la TERMINACIÓN DEL PROCESO POR PAGO TOTAL de la obligación demandada y las costas, según recibo de pago expedido en nombre de mi mandante a favor de la parte demandada y que acompaño al presente escrito.</w:t>
      </w:r>
    </w:p>
    <w:p w14:paraId="1A9B05A1" w14:textId="4833A27E" w:rsidR="002E6EE2" w:rsidRPr="002E6EE2" w:rsidRDefault="002E6EE2" w:rsidP="002E6EE2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(Si existen medidas cautelares): </w:t>
      </w:r>
      <w:r w:rsidRPr="002E6EE2">
        <w:rPr>
          <w:rFonts w:ascii="Arial" w:hAnsi="Arial" w:cs="Arial"/>
          <w:lang w:val="es-MX"/>
        </w:rPr>
        <w:t>En consecuencia</w:t>
      </w:r>
      <w:r>
        <w:rPr>
          <w:rFonts w:ascii="Arial" w:hAnsi="Arial" w:cs="Arial"/>
          <w:lang w:val="es-MX"/>
        </w:rPr>
        <w:t xml:space="preserve">, </w:t>
      </w:r>
      <w:r w:rsidRPr="002E6EE2">
        <w:rPr>
          <w:rFonts w:ascii="Arial" w:hAnsi="Arial" w:cs="Arial"/>
          <w:lang w:val="es-MX"/>
        </w:rPr>
        <w:t>señor juez, ordene sin lugar a costas, el levantamiento de las medidas cautelares decretadas y practicadas sobre los bienes del demandado, ya que no existe en el expediente orden judicial proveniente de otros despachos judiciales que soliciten embargo de remanentes.</w:t>
      </w:r>
      <w:r>
        <w:rPr>
          <w:rFonts w:ascii="Arial" w:hAnsi="Arial" w:cs="Arial"/>
          <w:lang w:val="es-MX"/>
        </w:rPr>
        <w:t xml:space="preserve"> </w:t>
      </w:r>
    </w:p>
    <w:p w14:paraId="062A435D" w14:textId="74E7BA6B" w:rsidR="002E6EE2" w:rsidRDefault="002E6EE2" w:rsidP="002E6EE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Lo anterior de acuerdo a lo establecido por el Código General del Proceso en su artículo 461 “s</w:t>
      </w:r>
      <w:r w:rsidRPr="002E6EE2">
        <w:rPr>
          <w:rFonts w:ascii="Arial" w:hAnsi="Arial" w:cs="Arial"/>
          <w:lang w:val="es-MX"/>
        </w:rPr>
        <w:t>i antes de iniciada la audiencia de remate, se presentare escrito proveniente del ejecutante o de su apoderado con facultad para recibir, que acredite el pago de la obligación demandada y las costas, el juez declarará terminado el proceso y dispondrá la cancelación de los embargos y secuestros, si no estuviere embargado el remanente</w:t>
      </w:r>
      <w:r>
        <w:rPr>
          <w:rFonts w:ascii="Arial" w:hAnsi="Arial" w:cs="Arial"/>
          <w:lang w:val="es-MX"/>
        </w:rPr>
        <w:t xml:space="preserve"> (…)”</w:t>
      </w:r>
    </w:p>
    <w:p w14:paraId="6E25FED2" w14:textId="77777777" w:rsidR="002E6EE2" w:rsidRDefault="002E6EE2" w:rsidP="002E6EE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962872C" w14:textId="1E66F086" w:rsidR="002E6EE2" w:rsidRPr="002E6EE2" w:rsidRDefault="002E6EE2" w:rsidP="002E6EE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E6EE2">
        <w:rPr>
          <w:rFonts w:ascii="Arial" w:hAnsi="Arial" w:cs="Arial"/>
          <w:lang w:val="es-MX"/>
        </w:rPr>
        <w:t>Atentamente,</w:t>
      </w:r>
    </w:p>
    <w:p w14:paraId="089B4C71" w14:textId="48D02D98" w:rsidR="002E6EE2" w:rsidRDefault="002E6EE2" w:rsidP="002E6EE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571EFF1" w14:textId="2F0ED495" w:rsidR="002E6EE2" w:rsidRDefault="002E6EE2" w:rsidP="002E6EE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6FE1E7C" w14:textId="77777777" w:rsidR="002E6EE2" w:rsidRPr="002E6EE2" w:rsidRDefault="002E6EE2" w:rsidP="002E6EE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93A4033" w14:textId="2371C9CA" w:rsidR="002E6EE2" w:rsidRPr="002E6EE2" w:rsidRDefault="002E6EE2" w:rsidP="002E6EE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______________________</w:t>
      </w:r>
    </w:p>
    <w:p w14:paraId="02ED55A7" w14:textId="77777777" w:rsidR="002E6EE2" w:rsidRPr="002E6EE2" w:rsidRDefault="002E6EE2" w:rsidP="002E6EE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E6EE2">
        <w:rPr>
          <w:rFonts w:ascii="Arial" w:hAnsi="Arial" w:cs="Arial"/>
          <w:lang w:val="es-MX"/>
        </w:rPr>
        <w:t>Apoderado demandante</w:t>
      </w:r>
    </w:p>
    <w:p w14:paraId="71E99083" w14:textId="36CF15BC" w:rsidR="002E6EE2" w:rsidRPr="002E6EE2" w:rsidRDefault="002E6EE2" w:rsidP="002E6EE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E6EE2">
        <w:rPr>
          <w:rFonts w:ascii="Arial" w:hAnsi="Arial" w:cs="Arial"/>
          <w:lang w:val="es-MX"/>
        </w:rPr>
        <w:t xml:space="preserve">C.C. </w:t>
      </w:r>
    </w:p>
    <w:p w14:paraId="2D2C260D" w14:textId="5F571157" w:rsidR="002E6EE2" w:rsidRPr="002E6EE2" w:rsidRDefault="002E6EE2" w:rsidP="002E6EE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2E6EE2">
        <w:rPr>
          <w:rFonts w:ascii="Arial" w:hAnsi="Arial" w:cs="Arial"/>
          <w:lang w:val="es-MX"/>
        </w:rPr>
        <w:t>T.P.</w:t>
      </w:r>
    </w:p>
    <w:sectPr w:rsidR="002E6EE2" w:rsidRPr="002E6EE2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E2"/>
    <w:rsid w:val="00267B9B"/>
    <w:rsid w:val="002E6EE2"/>
    <w:rsid w:val="00C0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9E0D4"/>
  <w15:chartTrackingRefBased/>
  <w15:docId w15:val="{B43EAC77-059B-4D5F-AFAA-3AA31C341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1</cp:revision>
  <dcterms:created xsi:type="dcterms:W3CDTF">2021-12-30T22:05:00Z</dcterms:created>
  <dcterms:modified xsi:type="dcterms:W3CDTF">2021-12-30T22:11:00Z</dcterms:modified>
</cp:coreProperties>
</file>