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A418" w14:textId="04D6D022" w:rsidR="00C04289" w:rsidRDefault="001E3320" w:rsidP="001E332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EXCEPCIONES PREVIAS EN PROCESO EJECUTIVO</w:t>
      </w:r>
    </w:p>
    <w:p w14:paraId="3FFB492C" w14:textId="2632E5E4" w:rsidR="001E3320" w:rsidRDefault="001E3320" w:rsidP="001E3320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5C1CAA1" w14:textId="7777777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Señor</w:t>
      </w:r>
    </w:p>
    <w:p w14:paraId="168757C2" w14:textId="6B812229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lang w:val="es-MX"/>
        </w:rPr>
        <w:t>Juez Civil Municipal</w:t>
      </w:r>
      <w:r>
        <w:rPr>
          <w:rFonts w:ascii="Arial" w:hAnsi="Arial" w:cs="Arial"/>
          <w:b/>
          <w:bCs/>
          <w:lang w:val="es-MX"/>
        </w:rPr>
        <w:t xml:space="preserve"> XXXXXXXXXX</w:t>
      </w:r>
      <w:r w:rsidRPr="001E3320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XXXXXXXXX</w:t>
      </w:r>
    </w:p>
    <w:p w14:paraId="613E7C13" w14:textId="54087A4D" w:rsid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E. S. D.</w:t>
      </w:r>
    </w:p>
    <w:p w14:paraId="6448BC1B" w14:textId="7777777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52AD37F" w14:textId="7F931441" w:rsid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lang w:val="es-MX"/>
        </w:rPr>
        <w:t xml:space="preserve">REF.: Proceso ejecutivo de </w:t>
      </w:r>
      <w:r>
        <w:rPr>
          <w:rFonts w:ascii="Arial" w:hAnsi="Arial" w:cs="Arial"/>
          <w:b/>
          <w:bCs/>
          <w:lang w:val="es-MX"/>
        </w:rPr>
        <w:t>XXXXXXXXX</w:t>
      </w:r>
      <w:r w:rsidRPr="001E3320">
        <w:rPr>
          <w:rFonts w:ascii="Arial" w:hAnsi="Arial" w:cs="Arial"/>
          <w:lang w:val="es-MX"/>
        </w:rPr>
        <w:t xml:space="preserve"> contra </w:t>
      </w:r>
      <w:r>
        <w:rPr>
          <w:rFonts w:ascii="Arial" w:hAnsi="Arial" w:cs="Arial"/>
          <w:b/>
          <w:bCs/>
          <w:lang w:val="es-MX"/>
        </w:rPr>
        <w:t>XXXXXXXXXXXXX</w:t>
      </w:r>
    </w:p>
    <w:p w14:paraId="487D0496" w14:textId="7777777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7B2929C4" w14:textId="6502F04C" w:rsid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XXXXXXXXXXXXXXXX,</w:t>
      </w:r>
      <w:r w:rsidRPr="001E3320">
        <w:rPr>
          <w:rFonts w:ascii="Arial" w:hAnsi="Arial" w:cs="Arial"/>
          <w:lang w:val="es-MX"/>
        </w:rPr>
        <w:t xml:space="preserve"> mayor de edad, domiciliado y residente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XXXXXXXXXXX, </w:t>
      </w:r>
      <w:r>
        <w:rPr>
          <w:rFonts w:ascii="Arial" w:hAnsi="Arial" w:cs="Arial"/>
          <w:lang w:val="es-MX"/>
        </w:rPr>
        <w:t xml:space="preserve">identificado con cédula de ciudadanía No. </w:t>
      </w:r>
      <w:r>
        <w:rPr>
          <w:rFonts w:ascii="Arial" w:hAnsi="Arial" w:cs="Arial"/>
          <w:b/>
          <w:bCs/>
          <w:lang w:val="es-MX"/>
        </w:rPr>
        <w:t xml:space="preserve">XXXXXXXXX,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 xml:space="preserve">XXXXXXXX </w:t>
      </w:r>
      <w:r>
        <w:rPr>
          <w:rFonts w:ascii="Arial" w:hAnsi="Arial" w:cs="Arial"/>
          <w:lang w:val="es-MX"/>
        </w:rPr>
        <w:t xml:space="preserve">y portador de la Tarjeta Profesional No.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 xml:space="preserve">del Consejo Superior de la Judicatura, </w:t>
      </w:r>
      <w:r w:rsidRPr="001E3320">
        <w:rPr>
          <w:rFonts w:ascii="Arial" w:hAnsi="Arial" w:cs="Arial"/>
          <w:lang w:val="es-MX"/>
        </w:rPr>
        <w:t>obrando en</w:t>
      </w:r>
      <w:r>
        <w:rPr>
          <w:rFonts w:ascii="Arial" w:hAnsi="Arial" w:cs="Arial"/>
          <w:lang w:val="es-MX"/>
        </w:rPr>
        <w:t xml:space="preserve"> </w:t>
      </w:r>
      <w:r w:rsidRPr="001E3320">
        <w:rPr>
          <w:rFonts w:ascii="Arial" w:hAnsi="Arial" w:cs="Arial"/>
          <w:lang w:val="es-MX"/>
        </w:rPr>
        <w:t xml:space="preserve">mi calidad de apoderado judicial del señor </w:t>
      </w:r>
      <w:r>
        <w:rPr>
          <w:rFonts w:ascii="Arial" w:hAnsi="Arial" w:cs="Arial"/>
          <w:b/>
          <w:bCs/>
          <w:lang w:val="es-MX"/>
        </w:rPr>
        <w:t>XXXXXXXXXX</w:t>
      </w:r>
      <w:r w:rsidRPr="001E3320">
        <w:rPr>
          <w:rFonts w:ascii="Arial" w:hAnsi="Arial" w:cs="Arial"/>
          <w:lang w:val="es-MX"/>
        </w:rPr>
        <w:t xml:space="preserve"> demandado en el proceso de la referencia, en virtud del poder especial a mí conferido y que acompaño a este escrito, manifiesto a usted respetuosamente que propongo excepciones previas contra la demanda ejecutiva interpuesta por la parte demandante, para que se hagan las siguientes:</w:t>
      </w:r>
    </w:p>
    <w:p w14:paraId="3CC98B32" w14:textId="7777777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5342D79" w14:textId="30C899C3" w:rsidR="001E3320" w:rsidRPr="001E3320" w:rsidRDefault="001E3320" w:rsidP="001E332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b/>
          <w:bCs/>
          <w:lang w:val="es-MX"/>
        </w:rPr>
        <w:t>I.</w:t>
      </w:r>
      <w:r>
        <w:rPr>
          <w:rFonts w:ascii="Arial" w:hAnsi="Arial" w:cs="Arial"/>
          <w:b/>
          <w:bCs/>
          <w:lang w:val="es-MX"/>
        </w:rPr>
        <w:t xml:space="preserve"> </w:t>
      </w:r>
      <w:r w:rsidRPr="001E3320">
        <w:rPr>
          <w:rFonts w:ascii="Arial" w:hAnsi="Arial" w:cs="Arial"/>
          <w:b/>
          <w:bCs/>
          <w:lang w:val="es-MX"/>
        </w:rPr>
        <w:t>Declaraciones</w:t>
      </w:r>
    </w:p>
    <w:p w14:paraId="3E244B83" w14:textId="7169B8A5" w:rsidR="006B103B" w:rsidRPr="006B103B" w:rsidRDefault="001E3320" w:rsidP="006B103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1.</w:t>
      </w:r>
      <w:r w:rsidR="006B103B">
        <w:t xml:space="preserve"> </w:t>
      </w:r>
      <w:r w:rsidR="006B103B" w:rsidRPr="006B103B">
        <w:rPr>
          <w:rFonts w:ascii="Arial" w:hAnsi="Arial" w:cs="Arial"/>
          <w:lang w:val="es-MX"/>
        </w:rPr>
        <w:t>Declarar probada la excepción previa de FALTA DE COMPETENCIA</w:t>
      </w:r>
      <w:r w:rsidR="006B103B">
        <w:rPr>
          <w:rFonts w:ascii="Arial" w:hAnsi="Arial" w:cs="Arial"/>
          <w:lang w:val="es-MX"/>
        </w:rPr>
        <w:t>.</w:t>
      </w:r>
    </w:p>
    <w:p w14:paraId="33CF57EF" w14:textId="3C1B660F" w:rsidR="001E3320" w:rsidRPr="00D16C40" w:rsidRDefault="006B103B" w:rsidP="006B103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B103B">
        <w:rPr>
          <w:rFonts w:ascii="Arial" w:hAnsi="Arial" w:cs="Arial"/>
          <w:lang w:val="es-MX"/>
        </w:rPr>
        <w:t>2.</w:t>
      </w:r>
      <w:r>
        <w:rPr>
          <w:rFonts w:ascii="Arial" w:hAnsi="Arial" w:cs="Arial"/>
          <w:lang w:val="es-MX"/>
        </w:rPr>
        <w:t xml:space="preserve"> </w:t>
      </w:r>
      <w:r w:rsidRPr="006B103B">
        <w:rPr>
          <w:rFonts w:ascii="Arial" w:hAnsi="Arial" w:cs="Arial"/>
          <w:lang w:val="es-MX"/>
        </w:rPr>
        <w:t>Condenar a la parte actora al pago de las costas.</w:t>
      </w:r>
    </w:p>
    <w:p w14:paraId="4728FBAD" w14:textId="7777777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46D3D6C" w14:textId="378049A4" w:rsidR="001E3320" w:rsidRPr="001E3320" w:rsidRDefault="001E3320" w:rsidP="001E332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b/>
          <w:bCs/>
          <w:lang w:val="es-MX"/>
        </w:rPr>
        <w:t>II.</w:t>
      </w:r>
      <w:r>
        <w:rPr>
          <w:rFonts w:ascii="Arial" w:hAnsi="Arial" w:cs="Arial"/>
          <w:b/>
          <w:bCs/>
          <w:lang w:val="es-MX"/>
        </w:rPr>
        <w:t xml:space="preserve"> F</w:t>
      </w:r>
      <w:r w:rsidRPr="001E3320">
        <w:rPr>
          <w:rFonts w:ascii="Arial" w:hAnsi="Arial" w:cs="Arial"/>
          <w:b/>
          <w:bCs/>
          <w:lang w:val="es-MX"/>
        </w:rPr>
        <w:t>undamentos de hecho</w:t>
      </w:r>
    </w:p>
    <w:p w14:paraId="5DDA2AA7" w14:textId="0D64F30B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1.</w:t>
      </w:r>
      <w:r>
        <w:rPr>
          <w:rFonts w:ascii="Arial" w:hAnsi="Arial" w:cs="Arial"/>
          <w:lang w:val="es-MX"/>
        </w:rPr>
        <w:t xml:space="preserve"> </w:t>
      </w:r>
      <w:r w:rsidRPr="001E3320">
        <w:rPr>
          <w:rFonts w:ascii="Arial" w:hAnsi="Arial" w:cs="Arial"/>
          <w:lang w:val="es-MX"/>
        </w:rPr>
        <w:t xml:space="preserve">La parte demandante instauró demanda ejecutiva contra mi poderdante, encaminada a obtener el pago de </w:t>
      </w:r>
      <w:r>
        <w:rPr>
          <w:rFonts w:ascii="Arial" w:hAnsi="Arial" w:cs="Arial"/>
          <w:b/>
          <w:bCs/>
          <w:lang w:val="es-MX"/>
        </w:rPr>
        <w:t>XXXXXXXXX</w:t>
      </w:r>
      <w:r w:rsidRPr="001E3320">
        <w:rPr>
          <w:rFonts w:ascii="Arial" w:hAnsi="Arial" w:cs="Arial"/>
          <w:b/>
          <w:bCs/>
          <w:lang w:val="es-MX"/>
        </w:rPr>
        <w:t xml:space="preserve"> ($ </w:t>
      </w:r>
      <w:r>
        <w:rPr>
          <w:rFonts w:ascii="Arial" w:hAnsi="Arial" w:cs="Arial"/>
          <w:b/>
          <w:bCs/>
          <w:lang w:val="es-MX"/>
        </w:rPr>
        <w:t>XXXXXXXX)</w:t>
      </w:r>
      <w:r w:rsidRPr="001E3320">
        <w:rPr>
          <w:rFonts w:ascii="Arial" w:hAnsi="Arial" w:cs="Arial"/>
          <w:lang w:val="es-MX"/>
        </w:rPr>
        <w:t xml:space="preserve"> moneda legal, en fundamento en el título valor aportado como base de la ejecución.</w:t>
      </w:r>
    </w:p>
    <w:p w14:paraId="15A34161" w14:textId="35ABA0CA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lang w:val="es-MX"/>
        </w:rPr>
        <w:t>2.</w:t>
      </w:r>
      <w:r>
        <w:rPr>
          <w:rFonts w:ascii="Arial" w:hAnsi="Arial" w:cs="Arial"/>
          <w:lang w:val="es-MX"/>
        </w:rPr>
        <w:t xml:space="preserve"> </w:t>
      </w:r>
      <w:r w:rsidRPr="001E3320">
        <w:rPr>
          <w:rFonts w:ascii="Arial" w:hAnsi="Arial" w:cs="Arial"/>
          <w:lang w:val="es-MX"/>
        </w:rPr>
        <w:t xml:space="preserve">El juzgado de conocimiento dictó mandamiento de pago contra mi poderdante mediante auto de fecha </w:t>
      </w:r>
      <w:r>
        <w:rPr>
          <w:rFonts w:ascii="Arial" w:hAnsi="Arial" w:cs="Arial"/>
          <w:b/>
          <w:bCs/>
          <w:lang w:val="es-MX"/>
        </w:rPr>
        <w:t>XXXXXXXXXXX</w:t>
      </w:r>
    </w:p>
    <w:p w14:paraId="11950EFD" w14:textId="7903C5AE" w:rsidR="006B103B" w:rsidRPr="006B103B" w:rsidRDefault="001E3320" w:rsidP="006B103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3.</w:t>
      </w:r>
      <w:r>
        <w:rPr>
          <w:rFonts w:ascii="Arial" w:hAnsi="Arial" w:cs="Arial"/>
          <w:lang w:val="es-MX"/>
        </w:rPr>
        <w:t xml:space="preserve"> </w:t>
      </w:r>
      <w:r w:rsidR="006B103B" w:rsidRPr="006B103B">
        <w:rPr>
          <w:rFonts w:ascii="Arial" w:hAnsi="Arial" w:cs="Arial"/>
          <w:lang w:val="es-MX"/>
        </w:rPr>
        <w:t xml:space="preserve">Por ser el valor de la pretensión al tiempo de la demanda </w:t>
      </w:r>
      <w:r w:rsidR="006B103B">
        <w:rPr>
          <w:rFonts w:ascii="Arial" w:hAnsi="Arial" w:cs="Arial"/>
          <w:b/>
          <w:bCs/>
          <w:lang w:val="es-MX"/>
        </w:rPr>
        <w:t>XXXXXXXX</w:t>
      </w:r>
      <w:r w:rsidR="006B103B" w:rsidRPr="006B103B">
        <w:rPr>
          <w:rFonts w:ascii="Arial" w:hAnsi="Arial" w:cs="Arial"/>
          <w:b/>
          <w:bCs/>
          <w:lang w:val="es-MX"/>
        </w:rPr>
        <w:t xml:space="preserve"> ($</w:t>
      </w:r>
      <w:r w:rsidR="006B103B">
        <w:rPr>
          <w:rFonts w:ascii="Arial" w:hAnsi="Arial" w:cs="Arial"/>
          <w:b/>
          <w:bCs/>
          <w:lang w:val="es-MX"/>
        </w:rPr>
        <w:t xml:space="preserve"> XXXXXXXX</w:t>
      </w:r>
      <w:r w:rsidR="006B103B" w:rsidRPr="006B103B">
        <w:rPr>
          <w:rFonts w:ascii="Arial" w:hAnsi="Arial" w:cs="Arial"/>
          <w:b/>
          <w:bCs/>
          <w:lang w:val="es-MX"/>
        </w:rPr>
        <w:t>)</w:t>
      </w:r>
      <w:r w:rsidR="006B103B">
        <w:rPr>
          <w:rFonts w:ascii="Arial" w:hAnsi="Arial" w:cs="Arial"/>
          <w:lang w:val="es-MX"/>
        </w:rPr>
        <w:t xml:space="preserve"> </w:t>
      </w:r>
      <w:r w:rsidR="006B103B" w:rsidRPr="006B103B">
        <w:rPr>
          <w:rFonts w:ascii="Arial" w:hAnsi="Arial" w:cs="Arial"/>
          <w:lang w:val="es-MX"/>
        </w:rPr>
        <w:t>moneda legal el asunto es de mayor cuantía corresponde al juez civil del circuito de esta ciudad (reparto) el conocimiento del p</w:t>
      </w:r>
      <w:r w:rsidR="006B103B">
        <w:rPr>
          <w:rFonts w:ascii="Arial" w:hAnsi="Arial" w:cs="Arial"/>
          <w:lang w:val="es-MX"/>
        </w:rPr>
        <w:t>r</w:t>
      </w:r>
      <w:r w:rsidR="006B103B" w:rsidRPr="006B103B">
        <w:rPr>
          <w:rFonts w:ascii="Arial" w:hAnsi="Arial" w:cs="Arial"/>
          <w:lang w:val="es-MX"/>
        </w:rPr>
        <w:t>oceso ejecutivo y no al juez municipal.</w:t>
      </w:r>
    </w:p>
    <w:p w14:paraId="48E2700C" w14:textId="691EC971" w:rsidR="006B103B" w:rsidRDefault="006B103B" w:rsidP="006B103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B103B">
        <w:rPr>
          <w:rFonts w:ascii="Arial" w:hAnsi="Arial" w:cs="Arial"/>
          <w:lang w:val="es-MX"/>
        </w:rPr>
        <w:t>4.</w:t>
      </w:r>
      <w:r>
        <w:rPr>
          <w:rFonts w:ascii="Arial" w:hAnsi="Arial" w:cs="Arial"/>
          <w:lang w:val="es-MX"/>
        </w:rPr>
        <w:t xml:space="preserve"> </w:t>
      </w:r>
      <w:r w:rsidRPr="006B103B">
        <w:rPr>
          <w:rFonts w:ascii="Arial" w:hAnsi="Arial" w:cs="Arial"/>
          <w:lang w:val="es-MX"/>
        </w:rPr>
        <w:t>Por lo anterior usted carece de competencia para conocer y adelantar el proceso.</w:t>
      </w:r>
    </w:p>
    <w:p w14:paraId="2DA78305" w14:textId="77777777" w:rsidR="00623E59" w:rsidRPr="001E3320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165C8D7" w14:textId="77777777" w:rsidR="00623E59" w:rsidRDefault="001E3320" w:rsidP="00623E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623E59">
        <w:rPr>
          <w:rFonts w:ascii="Arial" w:hAnsi="Arial" w:cs="Arial"/>
          <w:b/>
          <w:bCs/>
          <w:lang w:val="es-MX"/>
        </w:rPr>
        <w:t>III.</w:t>
      </w:r>
      <w:r w:rsidR="00623E59">
        <w:rPr>
          <w:rFonts w:ascii="Arial" w:hAnsi="Arial" w:cs="Arial"/>
          <w:b/>
          <w:bCs/>
          <w:lang w:val="es-MX"/>
        </w:rPr>
        <w:t xml:space="preserve"> </w:t>
      </w:r>
      <w:r w:rsidRPr="00623E59">
        <w:rPr>
          <w:rFonts w:ascii="Arial" w:hAnsi="Arial" w:cs="Arial"/>
          <w:b/>
          <w:bCs/>
          <w:lang w:val="es-MX"/>
        </w:rPr>
        <w:t>Pruebas</w:t>
      </w:r>
    </w:p>
    <w:p w14:paraId="6FBA4693" w14:textId="32910B28" w:rsidR="001E3320" w:rsidRPr="00623E59" w:rsidRDefault="001E3320" w:rsidP="00623E5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lang w:val="es-MX"/>
        </w:rPr>
        <w:t>Solicito se tengan como pruebas:</w:t>
      </w:r>
    </w:p>
    <w:p w14:paraId="58326C63" w14:textId="18508AAE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lastRenderedPageBreak/>
        <w:t>1.</w:t>
      </w:r>
      <w:r w:rsidR="00623E59">
        <w:rPr>
          <w:rFonts w:ascii="Arial" w:hAnsi="Arial" w:cs="Arial"/>
          <w:lang w:val="es-MX"/>
        </w:rPr>
        <w:t xml:space="preserve"> </w:t>
      </w:r>
      <w:r w:rsidRPr="001E3320">
        <w:rPr>
          <w:rFonts w:ascii="Arial" w:hAnsi="Arial" w:cs="Arial"/>
          <w:lang w:val="es-MX"/>
        </w:rPr>
        <w:t>El título valor base de la ejecución.</w:t>
      </w:r>
    </w:p>
    <w:p w14:paraId="2174FCE4" w14:textId="3D54F2E3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2.</w:t>
      </w:r>
      <w:r w:rsidR="00623E59">
        <w:rPr>
          <w:rFonts w:ascii="Arial" w:hAnsi="Arial" w:cs="Arial"/>
          <w:lang w:val="es-MX"/>
        </w:rPr>
        <w:t xml:space="preserve"> </w:t>
      </w:r>
      <w:r w:rsidRPr="001E3320">
        <w:rPr>
          <w:rFonts w:ascii="Arial" w:hAnsi="Arial" w:cs="Arial"/>
          <w:lang w:val="es-MX"/>
        </w:rPr>
        <w:t>La demanda ejecutiva.</w:t>
      </w:r>
    </w:p>
    <w:p w14:paraId="20167206" w14:textId="5F80D592" w:rsid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3.</w:t>
      </w:r>
      <w:r w:rsidR="00623E59">
        <w:rPr>
          <w:rFonts w:ascii="Arial" w:hAnsi="Arial" w:cs="Arial"/>
          <w:lang w:val="es-MX"/>
        </w:rPr>
        <w:t xml:space="preserve"> </w:t>
      </w:r>
      <w:r w:rsidRPr="001E3320">
        <w:rPr>
          <w:rFonts w:ascii="Arial" w:hAnsi="Arial" w:cs="Arial"/>
          <w:lang w:val="es-MX"/>
        </w:rPr>
        <w:t>La actuación surtida en el proceso principal.</w:t>
      </w:r>
    </w:p>
    <w:p w14:paraId="6C8E3713" w14:textId="77777777" w:rsidR="00623E59" w:rsidRPr="001E3320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1FC34F7" w14:textId="0388B848" w:rsidR="00AE0A2D" w:rsidRPr="00623E59" w:rsidRDefault="001E3320" w:rsidP="00AE0A2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623E59">
        <w:rPr>
          <w:rFonts w:ascii="Arial" w:hAnsi="Arial" w:cs="Arial"/>
          <w:b/>
          <w:bCs/>
          <w:lang w:val="es-MX"/>
        </w:rPr>
        <w:t>IV.</w:t>
      </w:r>
      <w:r w:rsidR="00623E59">
        <w:rPr>
          <w:rFonts w:ascii="Arial" w:hAnsi="Arial" w:cs="Arial"/>
          <w:b/>
          <w:bCs/>
          <w:lang w:val="es-MX"/>
        </w:rPr>
        <w:t xml:space="preserve"> </w:t>
      </w:r>
      <w:r w:rsidRPr="00623E59">
        <w:rPr>
          <w:rFonts w:ascii="Arial" w:hAnsi="Arial" w:cs="Arial"/>
          <w:b/>
          <w:bCs/>
          <w:lang w:val="es-MX"/>
        </w:rPr>
        <w:t>Fundamentos de derecho</w:t>
      </w:r>
    </w:p>
    <w:p w14:paraId="01983C87" w14:textId="77777777" w:rsidR="00AE0A2D" w:rsidRDefault="00623E59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El artículo 100 del Código General del Proceso establece las excepciones que se pueden </w:t>
      </w:r>
      <w:r w:rsidR="00AE0A2D">
        <w:rPr>
          <w:rFonts w:ascii="Arial" w:hAnsi="Arial" w:cs="Arial"/>
          <w:lang w:val="es-MX"/>
        </w:rPr>
        <w:t>p</w:t>
      </w:r>
      <w:r>
        <w:rPr>
          <w:rFonts w:ascii="Arial" w:hAnsi="Arial" w:cs="Arial"/>
          <w:lang w:val="es-MX"/>
        </w:rPr>
        <w:t>r</w:t>
      </w:r>
      <w:r w:rsidR="00AE0A2D">
        <w:rPr>
          <w:rFonts w:ascii="Arial" w:hAnsi="Arial" w:cs="Arial"/>
          <w:lang w:val="es-MX"/>
        </w:rPr>
        <w:t>oponer</w:t>
      </w:r>
      <w:r>
        <w:rPr>
          <w:rFonts w:ascii="Arial" w:hAnsi="Arial" w:cs="Arial"/>
          <w:lang w:val="es-MX"/>
        </w:rPr>
        <w:t xml:space="preserve"> dentro de un proceso ejecutivo</w:t>
      </w:r>
      <w:r w:rsidR="00AE0A2D">
        <w:rPr>
          <w:rFonts w:ascii="Arial" w:hAnsi="Arial" w:cs="Arial"/>
          <w:lang w:val="es-MX"/>
        </w:rPr>
        <w:t>, siendo estas:</w:t>
      </w:r>
    </w:p>
    <w:p w14:paraId="033F22B3" w14:textId="407C74C3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“</w:t>
      </w:r>
      <w:r w:rsidRPr="00AE0A2D">
        <w:rPr>
          <w:rFonts w:ascii="Arial" w:hAnsi="Arial" w:cs="Arial"/>
          <w:lang w:val="es-MX"/>
        </w:rPr>
        <w:t>1. Falta de jurisdicción o de competencia.</w:t>
      </w:r>
    </w:p>
    <w:p w14:paraId="5B8777FF" w14:textId="1F25EE84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2. Compromiso o cláusula compromisoria.</w:t>
      </w:r>
    </w:p>
    <w:p w14:paraId="3AC7930B" w14:textId="0D3BFD0C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3. Inexistencia del demandante o del demandado.</w:t>
      </w:r>
    </w:p>
    <w:p w14:paraId="41C96E4F" w14:textId="51676696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4. Incapacidad o indebida representación del demandante o del demandado.</w:t>
      </w:r>
    </w:p>
    <w:p w14:paraId="0EF272A6" w14:textId="06D76F4C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5. Ineptitud de la demanda por falta de los requisitos formales o por indebida acumulación de pretensiones.</w:t>
      </w:r>
    </w:p>
    <w:p w14:paraId="56A116E0" w14:textId="11D5722E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6. No haberse presentado prueba de la calidad de heredero, cónyuge o compañero permanente, curador de bienes, administrador de comunidad, albacea y en general de la calidad en que actúe el demandante o se cite al demandado, cuando a ello hubiere lugar.</w:t>
      </w:r>
    </w:p>
    <w:p w14:paraId="3C975D1E" w14:textId="448A11B2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7. Habérsele dado a la demanda el trámite de un proceso diferente al que corresponde.</w:t>
      </w:r>
    </w:p>
    <w:p w14:paraId="35CB4694" w14:textId="7FD5C256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8. Pleito pendiente entre las mismas partes y sobre el mismo asunto.</w:t>
      </w:r>
    </w:p>
    <w:p w14:paraId="32C251E5" w14:textId="468D53EE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9. No comprender la demanda a todos los litisconsortes necesarios.</w:t>
      </w:r>
    </w:p>
    <w:p w14:paraId="3B58B7EC" w14:textId="36D9A083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10. No haberse ordenado la citación de otras personas que la ley dispone citar.</w:t>
      </w:r>
    </w:p>
    <w:p w14:paraId="487034DB" w14:textId="67CB9EE7" w:rsidR="001E3320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11. Haberse notificado el auto admisorio de la demanda a persona distinta de la que fue demandada.</w:t>
      </w:r>
      <w:r>
        <w:rPr>
          <w:rFonts w:ascii="Arial" w:hAnsi="Arial" w:cs="Arial"/>
          <w:lang w:val="es-MX"/>
        </w:rPr>
        <w:t>”</w:t>
      </w:r>
    </w:p>
    <w:p w14:paraId="4688653A" w14:textId="77777777" w:rsidR="00623E59" w:rsidRPr="001E3320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3A88403" w14:textId="114CE0A9" w:rsidR="001E3320" w:rsidRPr="00623E59" w:rsidRDefault="001E3320" w:rsidP="00623E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623E59">
        <w:rPr>
          <w:rFonts w:ascii="Arial" w:hAnsi="Arial" w:cs="Arial"/>
          <w:b/>
          <w:bCs/>
          <w:lang w:val="es-MX"/>
        </w:rPr>
        <w:t>V.</w:t>
      </w:r>
      <w:r w:rsidR="00623E59">
        <w:rPr>
          <w:rFonts w:ascii="Arial" w:hAnsi="Arial" w:cs="Arial"/>
          <w:b/>
          <w:bCs/>
          <w:lang w:val="es-MX"/>
        </w:rPr>
        <w:t xml:space="preserve"> </w:t>
      </w:r>
      <w:r w:rsidRPr="00623E59">
        <w:rPr>
          <w:rFonts w:ascii="Arial" w:hAnsi="Arial" w:cs="Arial"/>
          <w:b/>
          <w:bCs/>
          <w:lang w:val="es-MX"/>
        </w:rPr>
        <w:t>Competencia</w:t>
      </w:r>
    </w:p>
    <w:p w14:paraId="42DD2162" w14:textId="7777777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En razón del conocimiento del proceso principal, la tiene usted por el factor de conexión.</w:t>
      </w:r>
    </w:p>
    <w:p w14:paraId="11FA9D91" w14:textId="77777777" w:rsidR="00623E59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8569294" w14:textId="5D73B85A" w:rsidR="001E3320" w:rsidRPr="00623E59" w:rsidRDefault="001E3320" w:rsidP="00623E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623E59">
        <w:rPr>
          <w:rFonts w:ascii="Arial" w:hAnsi="Arial" w:cs="Arial"/>
          <w:b/>
          <w:bCs/>
          <w:lang w:val="es-MX"/>
        </w:rPr>
        <w:t>VI.</w:t>
      </w:r>
      <w:r w:rsidR="00623E59">
        <w:rPr>
          <w:rFonts w:ascii="Arial" w:hAnsi="Arial" w:cs="Arial"/>
          <w:b/>
          <w:bCs/>
          <w:lang w:val="es-MX"/>
        </w:rPr>
        <w:t xml:space="preserve"> </w:t>
      </w:r>
      <w:r w:rsidRPr="00623E59">
        <w:rPr>
          <w:rFonts w:ascii="Arial" w:hAnsi="Arial" w:cs="Arial"/>
          <w:b/>
          <w:bCs/>
          <w:lang w:val="es-MX"/>
        </w:rPr>
        <w:t>Notificaciones</w:t>
      </w:r>
    </w:p>
    <w:p w14:paraId="7092AD78" w14:textId="77777777" w:rsidR="00623E59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Los indicados en la demanda inicial y su contestación.</w:t>
      </w:r>
    </w:p>
    <w:p w14:paraId="4DD97022" w14:textId="77777777" w:rsidR="00623E59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F8F1B38" w14:textId="23B63F11" w:rsidR="00623E59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 xml:space="preserve">Atentamente, </w:t>
      </w:r>
    </w:p>
    <w:p w14:paraId="219E46FE" w14:textId="5016539E" w:rsidR="00D16C40" w:rsidRDefault="00D16C4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177D001" w14:textId="77777777" w:rsidR="00D16C40" w:rsidRDefault="00D16C4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84E23A9" w14:textId="77777777" w:rsidR="00623E59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AA7110F" w14:textId="73B30563" w:rsidR="00623E59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</w:t>
      </w:r>
    </w:p>
    <w:p w14:paraId="3EE38AE2" w14:textId="58BAC29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 xml:space="preserve">Apoderado </w:t>
      </w:r>
      <w:r w:rsidRPr="001E3320">
        <w:rPr>
          <w:rFonts w:ascii="Arial" w:hAnsi="Arial" w:cs="Arial"/>
          <w:lang w:val="es-MX"/>
        </w:rPr>
        <w:tab/>
      </w:r>
    </w:p>
    <w:p w14:paraId="3A53E4BB" w14:textId="18B78ECA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 xml:space="preserve">C.C. </w:t>
      </w:r>
      <w:r w:rsidRPr="001E3320">
        <w:rPr>
          <w:rFonts w:ascii="Arial" w:hAnsi="Arial" w:cs="Arial"/>
          <w:lang w:val="es-MX"/>
        </w:rPr>
        <w:tab/>
      </w:r>
    </w:p>
    <w:p w14:paraId="09AA2B8E" w14:textId="1D6AF2B5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 xml:space="preserve">T.P. </w:t>
      </w:r>
      <w:r w:rsidRPr="001E3320">
        <w:rPr>
          <w:rFonts w:ascii="Arial" w:hAnsi="Arial" w:cs="Arial"/>
          <w:lang w:val="es-MX"/>
        </w:rPr>
        <w:tab/>
      </w:r>
    </w:p>
    <w:sectPr w:rsidR="001E3320" w:rsidRPr="001E3320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20"/>
    <w:rsid w:val="001E3320"/>
    <w:rsid w:val="00267B9B"/>
    <w:rsid w:val="00623E59"/>
    <w:rsid w:val="006B103B"/>
    <w:rsid w:val="00AE0A2D"/>
    <w:rsid w:val="00C04289"/>
    <w:rsid w:val="00D1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9B511"/>
  <w15:chartTrackingRefBased/>
  <w15:docId w15:val="{DABC6BD6-345D-4B51-83B9-AA605E04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2021-12-30T21:58:00Z</dcterms:created>
  <dcterms:modified xsi:type="dcterms:W3CDTF">2021-12-30T22:03:00Z</dcterms:modified>
</cp:coreProperties>
</file>